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4F32" w14:textId="7E2B4143" w:rsidR="007064DE" w:rsidRPr="009379D6" w:rsidRDefault="007064DE" w:rsidP="007064DE">
      <w:pPr>
        <w:kinsoku w:val="0"/>
        <w:overflowPunct w:val="0"/>
        <w:rPr>
          <w:rFonts w:ascii="Arial" w:hAnsi="Arial" w:cs="Arial"/>
          <w:b/>
          <w:color w:val="31849B" w:themeColor="accent5" w:themeShade="BF"/>
          <w:sz w:val="28"/>
        </w:rPr>
      </w:pPr>
      <w:r w:rsidRPr="00834CB3">
        <w:rPr>
          <w:noProof/>
          <w:sz w:val="20"/>
          <w:szCs w:val="20"/>
          <w:lang w:val="en-CA" w:eastAsia="en-CA"/>
        </w:rPr>
        <mc:AlternateContent>
          <mc:Choice Requires="wpg">
            <w:drawing>
              <wp:anchor distT="0" distB="0" distL="114300" distR="114300" simplePos="0" relativeHeight="251662336" behindDoc="0" locked="0" layoutInCell="1" allowOverlap="1" wp14:anchorId="24D4239B" wp14:editId="7966B75D">
                <wp:simplePos x="0" y="0"/>
                <wp:positionH relativeFrom="column">
                  <wp:posOffset>9525</wp:posOffset>
                </wp:positionH>
                <wp:positionV relativeFrom="paragraph">
                  <wp:posOffset>0</wp:posOffset>
                </wp:positionV>
                <wp:extent cx="1200150" cy="885825"/>
                <wp:effectExtent l="0" t="0" r="0" b="9525"/>
                <wp:wrapSquare wrapText="bothSides"/>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0" cy="885825"/>
                          <a:chOff x="0" y="0"/>
                          <a:chExt cx="1418" cy="1277"/>
                        </a:xfrm>
                      </wpg:grpSpPr>
                      <wps:wsp>
                        <wps:cNvPr id="20" name="Freeform 19"/>
                        <wps:cNvSpPr>
                          <a:spLocks/>
                        </wps:cNvSpPr>
                        <wps:spPr bwMode="auto">
                          <a:xfrm>
                            <a:off x="69" y="84"/>
                            <a:ext cx="133" cy="879"/>
                          </a:xfrm>
                          <a:custGeom>
                            <a:avLst/>
                            <a:gdLst>
                              <a:gd name="T0" fmla="*/ 57 w 133"/>
                              <a:gd name="T1" fmla="*/ 0 h 879"/>
                              <a:gd name="T2" fmla="*/ 88 w 133"/>
                              <a:gd name="T3" fmla="*/ 99 h 879"/>
                              <a:gd name="T4" fmla="*/ 108 w 133"/>
                              <a:gd name="T5" fmla="*/ 173 h 879"/>
                              <a:gd name="T6" fmla="*/ 121 w 133"/>
                              <a:gd name="T7" fmla="*/ 248 h 879"/>
                              <a:gd name="T8" fmla="*/ 130 w 133"/>
                              <a:gd name="T9" fmla="*/ 321 h 879"/>
                              <a:gd name="T10" fmla="*/ 132 w 133"/>
                              <a:gd name="T11" fmla="*/ 395 h 879"/>
                              <a:gd name="T12" fmla="*/ 129 w 133"/>
                              <a:gd name="T13" fmla="*/ 467 h 879"/>
                              <a:gd name="T14" fmla="*/ 121 w 133"/>
                              <a:gd name="T15" fmla="*/ 538 h 879"/>
                              <a:gd name="T16" fmla="*/ 108 w 133"/>
                              <a:gd name="T17" fmla="*/ 608 h 879"/>
                              <a:gd name="T18" fmla="*/ 90 w 133"/>
                              <a:gd name="T19" fmla="*/ 676 h 879"/>
                              <a:gd name="T20" fmla="*/ 67 w 133"/>
                              <a:gd name="T21" fmla="*/ 742 h 879"/>
                              <a:gd name="T22" fmla="*/ 39 w 133"/>
                              <a:gd name="T23" fmla="*/ 806 h 879"/>
                              <a:gd name="T24" fmla="*/ 7 w 133"/>
                              <a:gd name="T25" fmla="*/ 866 h 879"/>
                              <a:gd name="T26" fmla="*/ 0 w 133"/>
                              <a:gd name="T27" fmla="*/ 878 h 8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33" h="879">
                                <a:moveTo>
                                  <a:pt x="57" y="0"/>
                                </a:moveTo>
                                <a:lnTo>
                                  <a:pt x="88" y="99"/>
                                </a:lnTo>
                                <a:lnTo>
                                  <a:pt x="108" y="173"/>
                                </a:lnTo>
                                <a:lnTo>
                                  <a:pt x="121" y="248"/>
                                </a:lnTo>
                                <a:lnTo>
                                  <a:pt x="130" y="321"/>
                                </a:lnTo>
                                <a:lnTo>
                                  <a:pt x="132" y="395"/>
                                </a:lnTo>
                                <a:lnTo>
                                  <a:pt x="129" y="467"/>
                                </a:lnTo>
                                <a:lnTo>
                                  <a:pt x="121" y="538"/>
                                </a:lnTo>
                                <a:lnTo>
                                  <a:pt x="108" y="608"/>
                                </a:lnTo>
                                <a:lnTo>
                                  <a:pt x="90" y="676"/>
                                </a:lnTo>
                                <a:lnTo>
                                  <a:pt x="67" y="742"/>
                                </a:lnTo>
                                <a:lnTo>
                                  <a:pt x="39" y="806"/>
                                </a:lnTo>
                                <a:lnTo>
                                  <a:pt x="7" y="866"/>
                                </a:lnTo>
                                <a:lnTo>
                                  <a:pt x="0" y="878"/>
                                </a:lnTo>
                              </a:path>
                            </a:pathLst>
                          </a:custGeom>
                          <a:noFill/>
                          <a:ln w="88684">
                            <a:solidFill>
                              <a:srgbClr val="1439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0"/>
                        <wps:cNvSpPr>
                          <a:spLocks/>
                        </wps:cNvSpPr>
                        <wps:spPr bwMode="auto">
                          <a:xfrm>
                            <a:off x="69" y="0"/>
                            <a:ext cx="1348" cy="1277"/>
                          </a:xfrm>
                          <a:custGeom>
                            <a:avLst/>
                            <a:gdLst>
                              <a:gd name="T0" fmla="*/ 0 w 1348"/>
                              <a:gd name="T1" fmla="*/ 1276 h 1277"/>
                              <a:gd name="T2" fmla="*/ 1347 w 1348"/>
                              <a:gd name="T3" fmla="*/ 1276 h 1277"/>
                              <a:gd name="T4" fmla="*/ 1347 w 1348"/>
                              <a:gd name="T5" fmla="*/ 0 h 1277"/>
                              <a:gd name="T6" fmla="*/ 0 w 1348"/>
                              <a:gd name="T7" fmla="*/ 0 h 1277"/>
                              <a:gd name="T8" fmla="*/ 0 w 1348"/>
                              <a:gd name="T9" fmla="*/ 1276 h 1277"/>
                            </a:gdLst>
                            <a:ahLst/>
                            <a:cxnLst>
                              <a:cxn ang="0">
                                <a:pos x="T0" y="T1"/>
                              </a:cxn>
                              <a:cxn ang="0">
                                <a:pos x="T2" y="T3"/>
                              </a:cxn>
                              <a:cxn ang="0">
                                <a:pos x="T4" y="T5"/>
                              </a:cxn>
                              <a:cxn ang="0">
                                <a:pos x="T6" y="T7"/>
                              </a:cxn>
                              <a:cxn ang="0">
                                <a:pos x="T8" y="T9"/>
                              </a:cxn>
                            </a:cxnLst>
                            <a:rect l="0" t="0" r="r" b="b"/>
                            <a:pathLst>
                              <a:path w="1348" h="1277">
                                <a:moveTo>
                                  <a:pt x="0" y="1276"/>
                                </a:moveTo>
                                <a:lnTo>
                                  <a:pt x="1347" y="1276"/>
                                </a:lnTo>
                                <a:lnTo>
                                  <a:pt x="1347" y="0"/>
                                </a:lnTo>
                                <a:lnTo>
                                  <a:pt x="0" y="0"/>
                                </a:lnTo>
                                <a:lnTo>
                                  <a:pt x="0" y="12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 name="Group 21"/>
                        <wpg:cNvGrpSpPr>
                          <a:grpSpLocks/>
                        </wpg:cNvGrpSpPr>
                        <wpg:grpSpPr bwMode="auto">
                          <a:xfrm>
                            <a:off x="1080" y="523"/>
                            <a:ext cx="188" cy="534"/>
                            <a:chOff x="1080" y="523"/>
                            <a:chExt cx="188" cy="534"/>
                          </a:xfrm>
                        </wpg:grpSpPr>
                        <wps:wsp>
                          <wps:cNvPr id="23" name="Freeform 22"/>
                          <wps:cNvSpPr>
                            <a:spLocks/>
                          </wps:cNvSpPr>
                          <wps:spPr bwMode="auto">
                            <a:xfrm>
                              <a:off x="1080" y="523"/>
                              <a:ext cx="188" cy="534"/>
                            </a:xfrm>
                            <a:custGeom>
                              <a:avLst/>
                              <a:gdLst>
                                <a:gd name="T0" fmla="*/ 79 w 188"/>
                                <a:gd name="T1" fmla="*/ 413 h 534"/>
                                <a:gd name="T2" fmla="*/ 51 w 188"/>
                                <a:gd name="T3" fmla="*/ 413 h 534"/>
                                <a:gd name="T4" fmla="*/ 51 w 188"/>
                                <a:gd name="T5" fmla="*/ 533 h 534"/>
                                <a:gd name="T6" fmla="*/ 79 w 188"/>
                                <a:gd name="T7" fmla="*/ 533 h 534"/>
                                <a:gd name="T8" fmla="*/ 79 w 188"/>
                                <a:gd name="T9" fmla="*/ 413 h 534"/>
                              </a:gdLst>
                              <a:ahLst/>
                              <a:cxnLst>
                                <a:cxn ang="0">
                                  <a:pos x="T0" y="T1"/>
                                </a:cxn>
                                <a:cxn ang="0">
                                  <a:pos x="T2" y="T3"/>
                                </a:cxn>
                                <a:cxn ang="0">
                                  <a:pos x="T4" y="T5"/>
                                </a:cxn>
                                <a:cxn ang="0">
                                  <a:pos x="T6" y="T7"/>
                                </a:cxn>
                                <a:cxn ang="0">
                                  <a:pos x="T8" y="T9"/>
                                </a:cxn>
                              </a:cxnLst>
                              <a:rect l="0" t="0" r="r" b="b"/>
                              <a:pathLst>
                                <a:path w="188" h="534">
                                  <a:moveTo>
                                    <a:pt x="79" y="413"/>
                                  </a:moveTo>
                                  <a:lnTo>
                                    <a:pt x="51" y="413"/>
                                  </a:lnTo>
                                  <a:lnTo>
                                    <a:pt x="51" y="533"/>
                                  </a:lnTo>
                                  <a:lnTo>
                                    <a:pt x="79" y="533"/>
                                  </a:lnTo>
                                  <a:lnTo>
                                    <a:pt x="79" y="413"/>
                                  </a:lnTo>
                                  <a:close/>
                                </a:path>
                              </a:pathLst>
                            </a:custGeom>
                            <a:solidFill>
                              <a:srgbClr val="5676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3"/>
                          <wps:cNvSpPr>
                            <a:spLocks/>
                          </wps:cNvSpPr>
                          <wps:spPr bwMode="auto">
                            <a:xfrm>
                              <a:off x="1080" y="523"/>
                              <a:ext cx="188" cy="534"/>
                            </a:xfrm>
                            <a:custGeom>
                              <a:avLst/>
                              <a:gdLst>
                                <a:gd name="T0" fmla="*/ 96 w 188"/>
                                <a:gd name="T1" fmla="*/ 125 h 534"/>
                                <a:gd name="T2" fmla="*/ 33 w 188"/>
                                <a:gd name="T3" fmla="*/ 125 h 534"/>
                                <a:gd name="T4" fmla="*/ 0 w 188"/>
                                <a:gd name="T5" fmla="*/ 197 h 534"/>
                                <a:gd name="T6" fmla="*/ 23 w 188"/>
                                <a:gd name="T7" fmla="*/ 198 h 534"/>
                                <a:gd name="T8" fmla="*/ 23 w 188"/>
                                <a:gd name="T9" fmla="*/ 413 h 534"/>
                                <a:gd name="T10" fmla="*/ 187 w 188"/>
                                <a:gd name="T11" fmla="*/ 413 h 534"/>
                                <a:gd name="T12" fmla="*/ 106 w 188"/>
                                <a:gd name="T13" fmla="*/ 263 h 534"/>
                                <a:gd name="T14" fmla="*/ 160 w 188"/>
                                <a:gd name="T15" fmla="*/ 263 h 534"/>
                                <a:gd name="T16" fmla="*/ 96 w 188"/>
                                <a:gd name="T17" fmla="*/ 125 h 5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8" h="534">
                                  <a:moveTo>
                                    <a:pt x="96" y="125"/>
                                  </a:moveTo>
                                  <a:lnTo>
                                    <a:pt x="33" y="125"/>
                                  </a:lnTo>
                                  <a:lnTo>
                                    <a:pt x="0" y="197"/>
                                  </a:lnTo>
                                  <a:lnTo>
                                    <a:pt x="23" y="198"/>
                                  </a:lnTo>
                                  <a:lnTo>
                                    <a:pt x="23" y="413"/>
                                  </a:lnTo>
                                  <a:lnTo>
                                    <a:pt x="187" y="413"/>
                                  </a:lnTo>
                                  <a:lnTo>
                                    <a:pt x="106" y="263"/>
                                  </a:lnTo>
                                  <a:lnTo>
                                    <a:pt x="160" y="263"/>
                                  </a:lnTo>
                                  <a:lnTo>
                                    <a:pt x="96" y="125"/>
                                  </a:lnTo>
                                  <a:close/>
                                </a:path>
                              </a:pathLst>
                            </a:custGeom>
                            <a:solidFill>
                              <a:srgbClr val="5676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4"/>
                          <wps:cNvSpPr>
                            <a:spLocks/>
                          </wps:cNvSpPr>
                          <wps:spPr bwMode="auto">
                            <a:xfrm>
                              <a:off x="1080" y="523"/>
                              <a:ext cx="188" cy="534"/>
                            </a:xfrm>
                            <a:custGeom>
                              <a:avLst/>
                              <a:gdLst>
                                <a:gd name="T0" fmla="*/ 64 w 188"/>
                                <a:gd name="T1" fmla="*/ 0 h 534"/>
                                <a:gd name="T2" fmla="*/ 1 w 188"/>
                                <a:gd name="T3" fmla="*/ 125 h 534"/>
                                <a:gd name="T4" fmla="*/ 128 w 188"/>
                                <a:gd name="T5" fmla="*/ 125 h 534"/>
                                <a:gd name="T6" fmla="*/ 64 w 188"/>
                                <a:gd name="T7" fmla="*/ 0 h 534"/>
                              </a:gdLst>
                              <a:ahLst/>
                              <a:cxnLst>
                                <a:cxn ang="0">
                                  <a:pos x="T0" y="T1"/>
                                </a:cxn>
                                <a:cxn ang="0">
                                  <a:pos x="T2" y="T3"/>
                                </a:cxn>
                                <a:cxn ang="0">
                                  <a:pos x="T4" y="T5"/>
                                </a:cxn>
                                <a:cxn ang="0">
                                  <a:pos x="T6" y="T7"/>
                                </a:cxn>
                              </a:cxnLst>
                              <a:rect l="0" t="0" r="r" b="b"/>
                              <a:pathLst>
                                <a:path w="188" h="534">
                                  <a:moveTo>
                                    <a:pt x="64" y="0"/>
                                  </a:moveTo>
                                  <a:lnTo>
                                    <a:pt x="1" y="125"/>
                                  </a:lnTo>
                                  <a:lnTo>
                                    <a:pt x="128" y="125"/>
                                  </a:lnTo>
                                  <a:lnTo>
                                    <a:pt x="64" y="0"/>
                                  </a:lnTo>
                                  <a:close/>
                                </a:path>
                              </a:pathLst>
                            </a:custGeom>
                            <a:solidFill>
                              <a:srgbClr val="5676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26"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48" y="601"/>
                            <a:ext cx="720"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 y="911"/>
                            <a:ext cx="200"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8" name="Group 27"/>
                        <wpg:cNvGrpSpPr>
                          <a:grpSpLocks/>
                        </wpg:cNvGrpSpPr>
                        <wpg:grpSpPr bwMode="auto">
                          <a:xfrm>
                            <a:off x="111" y="1034"/>
                            <a:ext cx="1244" cy="156"/>
                            <a:chOff x="111" y="1034"/>
                            <a:chExt cx="1244" cy="156"/>
                          </a:xfrm>
                        </wpg:grpSpPr>
                        <wps:wsp>
                          <wps:cNvPr id="29" name="Freeform 28"/>
                          <wps:cNvSpPr>
                            <a:spLocks/>
                          </wps:cNvSpPr>
                          <wps:spPr bwMode="auto">
                            <a:xfrm>
                              <a:off x="111" y="1034"/>
                              <a:ext cx="1244" cy="156"/>
                            </a:xfrm>
                            <a:custGeom>
                              <a:avLst/>
                              <a:gdLst>
                                <a:gd name="T0" fmla="*/ 932 w 1244"/>
                                <a:gd name="T1" fmla="*/ 0 h 156"/>
                                <a:gd name="T2" fmla="*/ 840 w 1244"/>
                                <a:gd name="T3" fmla="*/ 0 h 156"/>
                                <a:gd name="T4" fmla="*/ 744 w 1244"/>
                                <a:gd name="T5" fmla="*/ 2 h 156"/>
                                <a:gd name="T6" fmla="*/ 647 w 1244"/>
                                <a:gd name="T7" fmla="*/ 6 h 156"/>
                                <a:gd name="T8" fmla="*/ 448 w 1244"/>
                                <a:gd name="T9" fmla="*/ 15 h 156"/>
                                <a:gd name="T10" fmla="*/ 253 w 1244"/>
                                <a:gd name="T11" fmla="*/ 28 h 156"/>
                                <a:gd name="T12" fmla="*/ 0 w 1244"/>
                                <a:gd name="T13" fmla="*/ 49 h 156"/>
                                <a:gd name="T14" fmla="*/ 0 w 1244"/>
                                <a:gd name="T15" fmla="*/ 156 h 156"/>
                                <a:gd name="T16" fmla="*/ 163 w 1244"/>
                                <a:gd name="T17" fmla="*/ 156 h 156"/>
                                <a:gd name="T18" fmla="*/ 182 w 1244"/>
                                <a:gd name="T19" fmla="*/ 148 h 156"/>
                                <a:gd name="T20" fmla="*/ 252 w 1244"/>
                                <a:gd name="T21" fmla="*/ 124 h 156"/>
                                <a:gd name="T22" fmla="*/ 300 w 1244"/>
                                <a:gd name="T23" fmla="*/ 110 h 156"/>
                                <a:gd name="T24" fmla="*/ 371 w 1244"/>
                                <a:gd name="T25" fmla="*/ 96 h 156"/>
                                <a:gd name="T26" fmla="*/ 407 w 1244"/>
                                <a:gd name="T27" fmla="*/ 89 h 156"/>
                                <a:gd name="T28" fmla="*/ 442 w 1244"/>
                                <a:gd name="T29" fmla="*/ 83 h 156"/>
                                <a:gd name="T30" fmla="*/ 527 w 1244"/>
                                <a:gd name="T31" fmla="*/ 71 h 156"/>
                                <a:gd name="T32" fmla="*/ 611 w 1244"/>
                                <a:gd name="T33" fmla="*/ 60 h 156"/>
                                <a:gd name="T34" fmla="*/ 696 w 1244"/>
                                <a:gd name="T35" fmla="*/ 52 h 156"/>
                                <a:gd name="T36" fmla="*/ 782 w 1244"/>
                                <a:gd name="T37" fmla="*/ 45 h 156"/>
                                <a:gd name="T38" fmla="*/ 867 w 1244"/>
                                <a:gd name="T39" fmla="*/ 40 h 156"/>
                                <a:gd name="T40" fmla="*/ 952 w 1244"/>
                                <a:gd name="T41" fmla="*/ 37 h 156"/>
                                <a:gd name="T42" fmla="*/ 1243 w 1244"/>
                                <a:gd name="T43" fmla="*/ 37 h 156"/>
                                <a:gd name="T44" fmla="*/ 1243 w 1244"/>
                                <a:gd name="T45" fmla="*/ 13 h 156"/>
                                <a:gd name="T46" fmla="*/ 1177 w 1244"/>
                                <a:gd name="T47" fmla="*/ 7 h 156"/>
                                <a:gd name="T48" fmla="*/ 1102 w 1244"/>
                                <a:gd name="T49" fmla="*/ 3 h 156"/>
                                <a:gd name="T50" fmla="*/ 1019 w 1244"/>
                                <a:gd name="T51" fmla="*/ 0 h 156"/>
                                <a:gd name="T52" fmla="*/ 932 w 1244"/>
                                <a:gd name="T53" fmla="*/ 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244" h="156">
                                  <a:moveTo>
                                    <a:pt x="932" y="0"/>
                                  </a:moveTo>
                                  <a:lnTo>
                                    <a:pt x="840" y="0"/>
                                  </a:lnTo>
                                  <a:lnTo>
                                    <a:pt x="744" y="2"/>
                                  </a:lnTo>
                                  <a:lnTo>
                                    <a:pt x="647" y="6"/>
                                  </a:lnTo>
                                  <a:lnTo>
                                    <a:pt x="448" y="15"/>
                                  </a:lnTo>
                                  <a:lnTo>
                                    <a:pt x="253" y="28"/>
                                  </a:lnTo>
                                  <a:lnTo>
                                    <a:pt x="0" y="49"/>
                                  </a:lnTo>
                                  <a:lnTo>
                                    <a:pt x="0" y="156"/>
                                  </a:lnTo>
                                  <a:lnTo>
                                    <a:pt x="163" y="156"/>
                                  </a:lnTo>
                                  <a:lnTo>
                                    <a:pt x="182" y="148"/>
                                  </a:lnTo>
                                  <a:lnTo>
                                    <a:pt x="252" y="124"/>
                                  </a:lnTo>
                                  <a:lnTo>
                                    <a:pt x="300" y="110"/>
                                  </a:lnTo>
                                  <a:lnTo>
                                    <a:pt x="371" y="96"/>
                                  </a:lnTo>
                                  <a:lnTo>
                                    <a:pt x="407" y="89"/>
                                  </a:lnTo>
                                  <a:lnTo>
                                    <a:pt x="442" y="83"/>
                                  </a:lnTo>
                                  <a:lnTo>
                                    <a:pt x="527" y="71"/>
                                  </a:lnTo>
                                  <a:lnTo>
                                    <a:pt x="611" y="60"/>
                                  </a:lnTo>
                                  <a:lnTo>
                                    <a:pt x="696" y="52"/>
                                  </a:lnTo>
                                  <a:lnTo>
                                    <a:pt x="782" y="45"/>
                                  </a:lnTo>
                                  <a:lnTo>
                                    <a:pt x="867" y="40"/>
                                  </a:lnTo>
                                  <a:lnTo>
                                    <a:pt x="952" y="37"/>
                                  </a:lnTo>
                                  <a:lnTo>
                                    <a:pt x="1243" y="37"/>
                                  </a:lnTo>
                                  <a:lnTo>
                                    <a:pt x="1243" y="13"/>
                                  </a:lnTo>
                                  <a:lnTo>
                                    <a:pt x="1177" y="7"/>
                                  </a:lnTo>
                                  <a:lnTo>
                                    <a:pt x="1102" y="3"/>
                                  </a:lnTo>
                                  <a:lnTo>
                                    <a:pt x="1019" y="0"/>
                                  </a:lnTo>
                                  <a:lnTo>
                                    <a:pt x="932" y="0"/>
                                  </a:lnTo>
                                  <a:close/>
                                </a:path>
                              </a:pathLst>
                            </a:custGeom>
                            <a:solidFill>
                              <a:srgbClr val="C293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9"/>
                          <wps:cNvSpPr>
                            <a:spLocks/>
                          </wps:cNvSpPr>
                          <wps:spPr bwMode="auto">
                            <a:xfrm>
                              <a:off x="111" y="1034"/>
                              <a:ext cx="1244" cy="156"/>
                            </a:xfrm>
                            <a:custGeom>
                              <a:avLst/>
                              <a:gdLst>
                                <a:gd name="T0" fmla="*/ 987 w 1244"/>
                                <a:gd name="T1" fmla="*/ 70 h 156"/>
                                <a:gd name="T2" fmla="*/ 924 w 1244"/>
                                <a:gd name="T3" fmla="*/ 71 h 156"/>
                                <a:gd name="T4" fmla="*/ 862 w 1244"/>
                                <a:gd name="T5" fmla="*/ 74 h 156"/>
                                <a:gd name="T6" fmla="*/ 800 w 1244"/>
                                <a:gd name="T7" fmla="*/ 78 h 156"/>
                                <a:gd name="T8" fmla="*/ 738 w 1244"/>
                                <a:gd name="T9" fmla="*/ 82 h 156"/>
                                <a:gd name="T10" fmla="*/ 676 w 1244"/>
                                <a:gd name="T11" fmla="*/ 87 h 156"/>
                                <a:gd name="T12" fmla="*/ 613 w 1244"/>
                                <a:gd name="T13" fmla="*/ 94 h 156"/>
                                <a:gd name="T14" fmla="*/ 551 w 1244"/>
                                <a:gd name="T15" fmla="*/ 102 h 156"/>
                                <a:gd name="T16" fmla="*/ 488 w 1244"/>
                                <a:gd name="T17" fmla="*/ 111 h 156"/>
                                <a:gd name="T18" fmla="*/ 426 w 1244"/>
                                <a:gd name="T19" fmla="*/ 121 h 156"/>
                                <a:gd name="T20" fmla="*/ 396 w 1244"/>
                                <a:gd name="T21" fmla="*/ 126 h 156"/>
                                <a:gd name="T22" fmla="*/ 365 w 1244"/>
                                <a:gd name="T23" fmla="*/ 132 h 156"/>
                                <a:gd name="T24" fmla="*/ 305 w 1244"/>
                                <a:gd name="T25" fmla="*/ 144 h 156"/>
                                <a:gd name="T26" fmla="*/ 266 w 1244"/>
                                <a:gd name="T27" fmla="*/ 155 h 156"/>
                                <a:gd name="T28" fmla="*/ 264 w 1244"/>
                                <a:gd name="T29" fmla="*/ 156 h 156"/>
                                <a:gd name="T30" fmla="*/ 1243 w 1244"/>
                                <a:gd name="T31" fmla="*/ 156 h 156"/>
                                <a:gd name="T32" fmla="*/ 1243 w 1244"/>
                                <a:gd name="T33" fmla="*/ 79 h 156"/>
                                <a:gd name="T34" fmla="*/ 1239 w 1244"/>
                                <a:gd name="T35" fmla="*/ 79 h 156"/>
                                <a:gd name="T36" fmla="*/ 1192 w 1244"/>
                                <a:gd name="T37" fmla="*/ 77 h 156"/>
                                <a:gd name="T38" fmla="*/ 1176 w 1244"/>
                                <a:gd name="T39" fmla="*/ 76 h 156"/>
                                <a:gd name="T40" fmla="*/ 1113 w 1244"/>
                                <a:gd name="T41" fmla="*/ 72 h 156"/>
                                <a:gd name="T42" fmla="*/ 1050 w 1244"/>
                                <a:gd name="T43" fmla="*/ 70 h 156"/>
                                <a:gd name="T44" fmla="*/ 987 w 1244"/>
                                <a:gd name="T45" fmla="*/ 70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244" h="156">
                                  <a:moveTo>
                                    <a:pt x="987" y="70"/>
                                  </a:moveTo>
                                  <a:lnTo>
                                    <a:pt x="924" y="71"/>
                                  </a:lnTo>
                                  <a:lnTo>
                                    <a:pt x="862" y="74"/>
                                  </a:lnTo>
                                  <a:lnTo>
                                    <a:pt x="800" y="78"/>
                                  </a:lnTo>
                                  <a:lnTo>
                                    <a:pt x="738" y="82"/>
                                  </a:lnTo>
                                  <a:lnTo>
                                    <a:pt x="676" y="87"/>
                                  </a:lnTo>
                                  <a:lnTo>
                                    <a:pt x="613" y="94"/>
                                  </a:lnTo>
                                  <a:lnTo>
                                    <a:pt x="551" y="102"/>
                                  </a:lnTo>
                                  <a:lnTo>
                                    <a:pt x="488" y="111"/>
                                  </a:lnTo>
                                  <a:lnTo>
                                    <a:pt x="426" y="121"/>
                                  </a:lnTo>
                                  <a:lnTo>
                                    <a:pt x="396" y="126"/>
                                  </a:lnTo>
                                  <a:lnTo>
                                    <a:pt x="365" y="132"/>
                                  </a:lnTo>
                                  <a:lnTo>
                                    <a:pt x="305" y="144"/>
                                  </a:lnTo>
                                  <a:lnTo>
                                    <a:pt x="266" y="155"/>
                                  </a:lnTo>
                                  <a:lnTo>
                                    <a:pt x="264" y="156"/>
                                  </a:lnTo>
                                  <a:lnTo>
                                    <a:pt x="1243" y="156"/>
                                  </a:lnTo>
                                  <a:lnTo>
                                    <a:pt x="1243" y="79"/>
                                  </a:lnTo>
                                  <a:lnTo>
                                    <a:pt x="1239" y="79"/>
                                  </a:lnTo>
                                  <a:lnTo>
                                    <a:pt x="1192" y="77"/>
                                  </a:lnTo>
                                  <a:lnTo>
                                    <a:pt x="1176" y="76"/>
                                  </a:lnTo>
                                  <a:lnTo>
                                    <a:pt x="1113" y="72"/>
                                  </a:lnTo>
                                  <a:lnTo>
                                    <a:pt x="1050" y="70"/>
                                  </a:lnTo>
                                  <a:lnTo>
                                    <a:pt x="987" y="70"/>
                                  </a:lnTo>
                                  <a:close/>
                                </a:path>
                              </a:pathLst>
                            </a:custGeom>
                            <a:solidFill>
                              <a:srgbClr val="C293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30"/>
                          <wps:cNvSpPr>
                            <a:spLocks/>
                          </wps:cNvSpPr>
                          <wps:spPr bwMode="auto">
                            <a:xfrm>
                              <a:off x="111" y="1034"/>
                              <a:ext cx="1244" cy="156"/>
                            </a:xfrm>
                            <a:custGeom>
                              <a:avLst/>
                              <a:gdLst>
                                <a:gd name="T0" fmla="*/ 1243 w 1244"/>
                                <a:gd name="T1" fmla="*/ 37 h 156"/>
                                <a:gd name="T2" fmla="*/ 1022 w 1244"/>
                                <a:gd name="T3" fmla="*/ 37 h 156"/>
                                <a:gd name="T4" fmla="*/ 1099 w 1244"/>
                                <a:gd name="T5" fmla="*/ 38 h 156"/>
                                <a:gd name="T6" fmla="*/ 1176 w 1244"/>
                                <a:gd name="T7" fmla="*/ 41 h 156"/>
                                <a:gd name="T8" fmla="*/ 1243 w 1244"/>
                                <a:gd name="T9" fmla="*/ 47 h 156"/>
                                <a:gd name="T10" fmla="*/ 1243 w 1244"/>
                                <a:gd name="T11" fmla="*/ 37 h 156"/>
                              </a:gdLst>
                              <a:ahLst/>
                              <a:cxnLst>
                                <a:cxn ang="0">
                                  <a:pos x="T0" y="T1"/>
                                </a:cxn>
                                <a:cxn ang="0">
                                  <a:pos x="T2" y="T3"/>
                                </a:cxn>
                                <a:cxn ang="0">
                                  <a:pos x="T4" y="T5"/>
                                </a:cxn>
                                <a:cxn ang="0">
                                  <a:pos x="T6" y="T7"/>
                                </a:cxn>
                                <a:cxn ang="0">
                                  <a:pos x="T8" y="T9"/>
                                </a:cxn>
                                <a:cxn ang="0">
                                  <a:pos x="T10" y="T11"/>
                                </a:cxn>
                              </a:cxnLst>
                              <a:rect l="0" t="0" r="r" b="b"/>
                              <a:pathLst>
                                <a:path w="1244" h="156">
                                  <a:moveTo>
                                    <a:pt x="1243" y="37"/>
                                  </a:moveTo>
                                  <a:lnTo>
                                    <a:pt x="1022" y="37"/>
                                  </a:lnTo>
                                  <a:lnTo>
                                    <a:pt x="1099" y="38"/>
                                  </a:lnTo>
                                  <a:lnTo>
                                    <a:pt x="1176" y="41"/>
                                  </a:lnTo>
                                  <a:lnTo>
                                    <a:pt x="1243" y="47"/>
                                  </a:lnTo>
                                  <a:lnTo>
                                    <a:pt x="1243" y="37"/>
                                  </a:lnTo>
                                  <a:close/>
                                </a:path>
                              </a:pathLst>
                            </a:custGeom>
                            <a:solidFill>
                              <a:srgbClr val="C2930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2" name="Freeform 31"/>
                        <wps:cNvSpPr>
                          <a:spLocks/>
                        </wps:cNvSpPr>
                        <wps:spPr bwMode="auto">
                          <a:xfrm>
                            <a:off x="708" y="315"/>
                            <a:ext cx="20" cy="89"/>
                          </a:xfrm>
                          <a:custGeom>
                            <a:avLst/>
                            <a:gdLst>
                              <a:gd name="T0" fmla="*/ 0 w 20"/>
                              <a:gd name="T1" fmla="*/ 0 h 89"/>
                              <a:gd name="T2" fmla="*/ 0 w 20"/>
                              <a:gd name="T3" fmla="*/ 88 h 89"/>
                            </a:gdLst>
                            <a:ahLst/>
                            <a:cxnLst>
                              <a:cxn ang="0">
                                <a:pos x="T0" y="T1"/>
                              </a:cxn>
                              <a:cxn ang="0">
                                <a:pos x="T2" y="T3"/>
                              </a:cxn>
                            </a:cxnLst>
                            <a:rect l="0" t="0" r="r" b="b"/>
                            <a:pathLst>
                              <a:path w="20" h="89">
                                <a:moveTo>
                                  <a:pt x="0" y="0"/>
                                </a:moveTo>
                                <a:lnTo>
                                  <a:pt x="0" y="88"/>
                                </a:lnTo>
                              </a:path>
                            </a:pathLst>
                          </a:custGeom>
                          <a:noFill/>
                          <a:ln w="18897">
                            <a:solidFill>
                              <a:srgbClr val="1439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2"/>
                        <wps:cNvSpPr>
                          <a:spLocks/>
                        </wps:cNvSpPr>
                        <wps:spPr bwMode="auto">
                          <a:xfrm>
                            <a:off x="693" y="300"/>
                            <a:ext cx="108" cy="55"/>
                          </a:xfrm>
                          <a:custGeom>
                            <a:avLst/>
                            <a:gdLst>
                              <a:gd name="T0" fmla="*/ 107 w 108"/>
                              <a:gd name="T1" fmla="*/ 54 h 55"/>
                              <a:gd name="T2" fmla="*/ 0 w 108"/>
                              <a:gd name="T3" fmla="*/ 54 h 55"/>
                              <a:gd name="T4" fmla="*/ 0 w 108"/>
                              <a:gd name="T5" fmla="*/ 0 h 55"/>
                              <a:gd name="T6" fmla="*/ 107 w 108"/>
                              <a:gd name="T7" fmla="*/ 0 h 55"/>
                              <a:gd name="T8" fmla="*/ 107 w 108"/>
                              <a:gd name="T9" fmla="*/ 54 h 55"/>
                            </a:gdLst>
                            <a:ahLst/>
                            <a:cxnLst>
                              <a:cxn ang="0">
                                <a:pos x="T0" y="T1"/>
                              </a:cxn>
                              <a:cxn ang="0">
                                <a:pos x="T2" y="T3"/>
                              </a:cxn>
                              <a:cxn ang="0">
                                <a:pos x="T4" y="T5"/>
                              </a:cxn>
                              <a:cxn ang="0">
                                <a:pos x="T6" y="T7"/>
                              </a:cxn>
                              <a:cxn ang="0">
                                <a:pos x="T8" y="T9"/>
                              </a:cxn>
                            </a:cxnLst>
                            <a:rect l="0" t="0" r="r" b="b"/>
                            <a:pathLst>
                              <a:path w="108" h="55">
                                <a:moveTo>
                                  <a:pt x="107" y="54"/>
                                </a:moveTo>
                                <a:lnTo>
                                  <a:pt x="0" y="54"/>
                                </a:lnTo>
                                <a:lnTo>
                                  <a:pt x="0" y="0"/>
                                </a:lnTo>
                                <a:lnTo>
                                  <a:pt x="107" y="0"/>
                                </a:lnTo>
                                <a:lnTo>
                                  <a:pt x="107" y="54"/>
                                </a:lnTo>
                                <a:close/>
                              </a:path>
                            </a:pathLst>
                          </a:custGeom>
                          <a:solidFill>
                            <a:srgbClr val="1439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3"/>
                        <wps:cNvSpPr>
                          <a:spLocks/>
                        </wps:cNvSpPr>
                        <wps:spPr bwMode="auto">
                          <a:xfrm>
                            <a:off x="214" y="211"/>
                            <a:ext cx="1115" cy="802"/>
                          </a:xfrm>
                          <a:custGeom>
                            <a:avLst/>
                            <a:gdLst>
                              <a:gd name="T0" fmla="*/ 0 w 1115"/>
                              <a:gd name="T1" fmla="*/ 670 h 802"/>
                              <a:gd name="T2" fmla="*/ 0 w 1115"/>
                              <a:gd name="T3" fmla="*/ 603 h 802"/>
                              <a:gd name="T4" fmla="*/ 4 w 1115"/>
                              <a:gd name="T5" fmla="*/ 527 h 802"/>
                              <a:gd name="T6" fmla="*/ 17 w 1115"/>
                              <a:gd name="T7" fmla="*/ 454 h 802"/>
                              <a:gd name="T8" fmla="*/ 37 w 1115"/>
                              <a:gd name="T9" fmla="*/ 385 h 802"/>
                              <a:gd name="T10" fmla="*/ 65 w 1115"/>
                              <a:gd name="T11" fmla="*/ 319 h 802"/>
                              <a:gd name="T12" fmla="*/ 99 w 1115"/>
                              <a:gd name="T13" fmla="*/ 258 h 802"/>
                              <a:gd name="T14" fmla="*/ 140 w 1115"/>
                              <a:gd name="T15" fmla="*/ 202 h 802"/>
                              <a:gd name="T16" fmla="*/ 187 w 1115"/>
                              <a:gd name="T17" fmla="*/ 152 h 802"/>
                              <a:gd name="T18" fmla="*/ 238 w 1115"/>
                              <a:gd name="T19" fmla="*/ 108 h 802"/>
                              <a:gd name="T20" fmla="*/ 295 w 1115"/>
                              <a:gd name="T21" fmla="*/ 70 h 802"/>
                              <a:gd name="T22" fmla="*/ 355 w 1115"/>
                              <a:gd name="T23" fmla="*/ 40 h 802"/>
                              <a:gd name="T24" fmla="*/ 420 w 1115"/>
                              <a:gd name="T25" fmla="*/ 18 h 802"/>
                              <a:gd name="T26" fmla="*/ 487 w 1115"/>
                              <a:gd name="T27" fmla="*/ 4 h 802"/>
                              <a:gd name="T28" fmla="*/ 557 w 1115"/>
                              <a:gd name="T29" fmla="*/ 0 h 802"/>
                              <a:gd name="T30" fmla="*/ 627 w 1115"/>
                              <a:gd name="T31" fmla="*/ 4 h 802"/>
                              <a:gd name="T32" fmla="*/ 694 w 1115"/>
                              <a:gd name="T33" fmla="*/ 18 h 802"/>
                              <a:gd name="T34" fmla="*/ 758 w 1115"/>
                              <a:gd name="T35" fmla="*/ 40 h 802"/>
                              <a:gd name="T36" fmla="*/ 819 w 1115"/>
                              <a:gd name="T37" fmla="*/ 70 h 802"/>
                              <a:gd name="T38" fmla="*/ 875 w 1115"/>
                              <a:gd name="T39" fmla="*/ 108 h 802"/>
                              <a:gd name="T40" fmla="*/ 927 w 1115"/>
                              <a:gd name="T41" fmla="*/ 152 h 802"/>
                              <a:gd name="T42" fmla="*/ 973 w 1115"/>
                              <a:gd name="T43" fmla="*/ 202 h 802"/>
                              <a:gd name="T44" fmla="*/ 1014 w 1115"/>
                              <a:gd name="T45" fmla="*/ 258 h 802"/>
                              <a:gd name="T46" fmla="*/ 1049 w 1115"/>
                              <a:gd name="T47" fmla="*/ 319 h 802"/>
                              <a:gd name="T48" fmla="*/ 1077 w 1115"/>
                              <a:gd name="T49" fmla="*/ 385 h 802"/>
                              <a:gd name="T50" fmla="*/ 1097 w 1115"/>
                              <a:gd name="T51" fmla="*/ 454 h 802"/>
                              <a:gd name="T52" fmla="*/ 1110 w 1115"/>
                              <a:gd name="T53" fmla="*/ 527 h 802"/>
                              <a:gd name="T54" fmla="*/ 1114 w 1115"/>
                              <a:gd name="T55" fmla="*/ 603 h 802"/>
                              <a:gd name="T56" fmla="*/ 1114 w 1115"/>
                              <a:gd name="T57" fmla="*/ 801 h 802"/>
                              <a:gd name="T58" fmla="*/ 1114 w 1115"/>
                              <a:gd name="T59" fmla="*/ 801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115" h="802">
                                <a:moveTo>
                                  <a:pt x="0" y="670"/>
                                </a:moveTo>
                                <a:lnTo>
                                  <a:pt x="0" y="603"/>
                                </a:lnTo>
                                <a:lnTo>
                                  <a:pt x="4" y="527"/>
                                </a:lnTo>
                                <a:lnTo>
                                  <a:pt x="17" y="454"/>
                                </a:lnTo>
                                <a:lnTo>
                                  <a:pt x="37" y="385"/>
                                </a:lnTo>
                                <a:lnTo>
                                  <a:pt x="65" y="319"/>
                                </a:lnTo>
                                <a:lnTo>
                                  <a:pt x="99" y="258"/>
                                </a:lnTo>
                                <a:lnTo>
                                  <a:pt x="140" y="202"/>
                                </a:lnTo>
                                <a:lnTo>
                                  <a:pt x="187" y="152"/>
                                </a:lnTo>
                                <a:lnTo>
                                  <a:pt x="238" y="108"/>
                                </a:lnTo>
                                <a:lnTo>
                                  <a:pt x="295" y="70"/>
                                </a:lnTo>
                                <a:lnTo>
                                  <a:pt x="355" y="40"/>
                                </a:lnTo>
                                <a:lnTo>
                                  <a:pt x="420" y="18"/>
                                </a:lnTo>
                                <a:lnTo>
                                  <a:pt x="487" y="4"/>
                                </a:lnTo>
                                <a:lnTo>
                                  <a:pt x="557" y="0"/>
                                </a:lnTo>
                                <a:lnTo>
                                  <a:pt x="627" y="4"/>
                                </a:lnTo>
                                <a:lnTo>
                                  <a:pt x="694" y="18"/>
                                </a:lnTo>
                                <a:lnTo>
                                  <a:pt x="758" y="40"/>
                                </a:lnTo>
                                <a:lnTo>
                                  <a:pt x="819" y="70"/>
                                </a:lnTo>
                                <a:lnTo>
                                  <a:pt x="875" y="108"/>
                                </a:lnTo>
                                <a:lnTo>
                                  <a:pt x="927" y="152"/>
                                </a:lnTo>
                                <a:lnTo>
                                  <a:pt x="973" y="202"/>
                                </a:lnTo>
                                <a:lnTo>
                                  <a:pt x="1014" y="258"/>
                                </a:lnTo>
                                <a:lnTo>
                                  <a:pt x="1049" y="319"/>
                                </a:lnTo>
                                <a:lnTo>
                                  <a:pt x="1077" y="385"/>
                                </a:lnTo>
                                <a:lnTo>
                                  <a:pt x="1097" y="454"/>
                                </a:lnTo>
                                <a:lnTo>
                                  <a:pt x="1110" y="527"/>
                                </a:lnTo>
                                <a:lnTo>
                                  <a:pt x="1114" y="603"/>
                                </a:lnTo>
                                <a:lnTo>
                                  <a:pt x="1114" y="801"/>
                                </a:lnTo>
                                <a:lnTo>
                                  <a:pt x="1114" y="801"/>
                                </a:lnTo>
                              </a:path>
                            </a:pathLst>
                          </a:custGeom>
                          <a:noFill/>
                          <a:ln w="34112">
                            <a:solidFill>
                              <a:srgbClr val="0063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5"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99" y="422"/>
                            <a:ext cx="220" cy="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w:pict>
              <v:group w14:anchorId="6257CA9C" id="Group 19" o:spid="_x0000_s1026" style="position:absolute;margin-left:.75pt;margin-top:0;width:94.5pt;height:69.75pt;z-index:251662336;mso-width-relative:margin;mso-height-relative:margin" coordsize="1418,12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">
                <v:shape id="Freeform 19" o:spid="_x0000_s1027" style="position:absolute;left:69;top:84;width:133;height:879;visibility:visible;mso-wrap-style:square;v-text-anchor:top" coordsize="13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" path="m57,l88,99r20,74l121,248r9,73l132,395r-3,72l121,538r-13,70l90,676,67,742,39,806,7,866,,878e" filled="f" strokecolor="#143980" strokeweight="2.46344mm">
                  <v:path arrowok="t" o:connecttype="custom" o:connectlocs="57,0;88,99;108,173;121,248;130,321;132,395;129,467;121,538;108,608;90,676;67,742;39,806;7,866;0,878" o:connectangles="0,0,0,0,0,0,0,0,0,0,0,0,0,0"/>
                </v:shape>
                <v:shape id="Freeform 20" o:spid="_x0000_s1028" style="position:absolute;left:69;width:1348;height:1277;visibility:visible;mso-wrap-style:square;v-text-anchor:top" coordsize="1348,12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" path="m,1276r1347,l1347,,,,,1276xe" stroked="f">
                  <v:path arrowok="t" o:connecttype="custom" o:connectlocs="0,1276;1347,1276;1347,0;0,0;0,1276" o:connectangles="0,0,0,0,0"/>
                </v:shape>
                <v:group id="Group 21" o:spid="_x0000_s1029" style="position:absolute;left:1080;top:523;width:188;height:534" coordorigin="1080,523" coordsize="18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2" o:spid="_x0000_s1030" style="position:absolute;left:1080;top:523;width:188;height:534;visibility:visible;mso-wrap-style:square;v-text-anchor:top" coordsize="18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" path="m79,413r-28,l51,533r28,l79,413xe" fillcolor="#56762c" stroked="f">
                    <v:path arrowok="t" o:connecttype="custom" o:connectlocs="79,413;51,413;51,533;79,533;79,413" o:connectangles="0,0,0,0,0"/>
                  </v:shape>
                  <v:shape id="Freeform 23" o:spid="_x0000_s1031" style="position:absolute;left:1080;top:523;width:188;height:534;visibility:visible;mso-wrap-style:square;v-text-anchor:top" coordsize="18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" path="m96,125r-63,l,197r23,1l23,413r164,l106,263r54,l96,125xe" fillcolor="#56762c" stroked="f">
                    <v:path arrowok="t" o:connecttype="custom" o:connectlocs="96,125;33,125;0,197;23,198;23,413;187,413;106,263;160,263;96,125" o:connectangles="0,0,0,0,0,0,0,0,0"/>
                  </v:shape>
                  <v:shape id="Freeform 24" o:spid="_x0000_s1032" style="position:absolute;left:1080;top:523;width:188;height:534;visibility:visible;mso-wrap-style:square;v-text-anchor:top" coordsize="188,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" path="m64,l1,125r127,l64,xe" fillcolor="#56762c" stroked="f">
                    <v:path arrowok="t" o:connecttype="custom" o:connectlocs="64,0;1,125;128,125;64,0" o:connectangles="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33" type="#_x0000_t75" style="position:absolute;left:348;top:601;width:720;height: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">
                  <v:imagedata r:id="rId11" o:title=""/>
                </v:shape>
                <v:shape id="Picture 26" o:spid="_x0000_s1034" type="#_x0000_t75" style="position:absolute;left:112;top:911;width:200;height: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">
                  <v:imagedata r:id="rId12" o:title=""/>
                </v:shape>
                <v:group id="Group 27" o:spid="_x0000_s1035" style="position:absolute;left:111;top:1034;width:1244;height:156" coordorigin="111,1034" coordsize="124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8" o:spid="_x0000_s1036" style="position:absolute;left:111;top:1034;width:1244;height:156;visibility:visible;mso-wrap-style:square;v-text-anchor:top" coordsize="124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" path="m932,l840,,744,2,647,6,448,15,253,28,,49,,156r163,l182,148r70,-24l300,110,371,96r36,-7l442,83,527,71,611,60r85,-8l782,45r85,-5l952,37r291,l1243,13,1177,7,1102,3,1019,,932,xe" fillcolor="#c2930c" stroked="f">
                    <v:path arrowok="t" o:connecttype="custom" o:connectlocs="932,0;840,0;744,2;647,6;448,15;253,28;0,49;0,156;163,156;182,148;252,124;300,110;371,96;407,89;442,83;527,71;611,60;696,52;782,45;867,40;952,37;1243,37;1243,13;1177,7;1102,3;1019,0;932,0" o:connectangles="0,0,0,0,0,0,0,0,0,0,0,0,0,0,0,0,0,0,0,0,0,0,0,0,0,0,0"/>
                  </v:shape>
                  <v:shape id="Freeform 29" o:spid="_x0000_s1037" style="position:absolute;left:111;top:1034;width:1244;height:156;visibility:visible;mso-wrap-style:square;v-text-anchor:top" coordsize="124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" path="m987,70r-63,1l862,74r-62,4l738,82r-62,5l613,94r-62,8l488,111r-62,10l396,126r-31,6l305,144r-39,11l264,156r979,l1243,79r-4,l1192,77r-16,-1l1113,72r-63,-2l987,70xe" fillcolor="#c2930c" stroked="f">
                    <v:path arrowok="t" o:connecttype="custom" o:connectlocs="987,70;924,71;862,74;800,78;738,82;676,87;613,94;551,102;488,111;426,121;396,126;365,132;305,144;266,155;264,156;1243,156;1243,79;1239,79;1192,77;1176,76;1113,72;1050,70;987,70" o:connectangles="0,0,0,0,0,0,0,0,0,0,0,0,0,0,0,0,0,0,0,0,0,0,0"/>
                  </v:shape>
                  <v:shape id="Freeform 30" o:spid="_x0000_s1038" style="position:absolute;left:111;top:1034;width:1244;height:156;visibility:visible;mso-wrap-style:square;v-text-anchor:top" coordsize="1244,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" path="m1243,37r-221,l1099,38r77,3l1243,47r,-10xe" fillcolor="#c2930c" stroked="f">
                    <v:path arrowok="t" o:connecttype="custom" o:connectlocs="1243,37;1022,37;1099,38;1176,41;1243,47;1243,37" o:connectangles="0,0,0,0,0,0"/>
                  </v:shape>
                </v:group>
                <v:shape id="Freeform 31" o:spid="_x0000_s1039" style="position:absolute;left:708;top:315;width:20;height:89;visibility:visible;mso-wrap-style:square;v-text-anchor:top" coordsize="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" path="m,l,88e" filled="f" strokecolor="#143980" strokeweight=".52492mm">
                  <v:path arrowok="t" o:connecttype="custom" o:connectlocs="0,0;0,88" o:connectangles="0,0"/>
                </v:shape>
                <v:shape id="Freeform 32" o:spid="_x0000_s1040" style="position:absolute;left:693;top:300;width:108;height:55;visibility:visible;mso-wrap-style:square;v-text-anchor:top" coordsize="10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" path="m107,54l,54,,,107,r,54xe" fillcolor="#143980" stroked="f">
                  <v:path arrowok="t" o:connecttype="custom" o:connectlocs="107,54;0,54;0,0;107,0;107,54" o:connectangles="0,0,0,0,0"/>
                </v:shape>
                <v:shape id="Freeform 33" o:spid="_x0000_s1041" style="position:absolute;left:214;top:211;width:1115;height:802;visibility:visible;mso-wrap-style:square;v-text-anchor:top" coordsize="1115,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" path="m,670l,603,4,527,17,454,37,385,65,319,99,258r41,-56l187,152r51,-44l295,70,355,40,420,18,487,4,557,r70,4l694,18r64,22l819,70r56,38l927,152r46,50l1014,258r35,61l1077,385r20,69l1110,527r4,76l1114,801r,e" filled="f" strokecolor="#0063a6" strokeweight=".94756mm">
                  <v:path arrowok="t" o:connecttype="custom" o:connectlocs="0,670;0,603;4,527;17,454;37,385;65,319;99,258;140,202;187,152;238,108;295,70;355,40;420,18;487,4;557,0;627,4;694,18;758,40;819,70;875,108;927,152;973,202;1014,258;1049,319;1077,385;1097,454;1110,527;1114,603;1114,801;1114,801" o:connectangles="0,0,0,0,0,0,0,0,0,0,0,0,0,0,0,0,0,0,0,0,0,0,0,0,0,0,0,0,0,0"/>
                </v:shape>
                <v:shape id="Picture 34" o:spid="_x0000_s1042" type="#_x0000_t75" style="position:absolute;left:599;top:422;width:22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">
                  <v:imagedata r:id="rId13" o:title=""/>
                </v:shape>
                <w10:wrap type="square"/>
              </v:group>
            </w:pict>
          </mc:Fallback>
        </mc:AlternateContent>
      </w:r>
      <w:r>
        <w:rPr>
          <w:rFonts w:ascii="Arial" w:hAnsi="Arial" w:cs="Arial"/>
          <w:b/>
          <w:color w:val="31849B" w:themeColor="accent5" w:themeShade="BF"/>
          <w:sz w:val="28"/>
        </w:rPr>
        <w:t xml:space="preserve">                                     </w:t>
      </w:r>
      <w:r w:rsidRPr="001524F4">
        <w:rPr>
          <w:rFonts w:ascii="Arial" w:hAnsi="Arial" w:cs="Arial"/>
          <w:b/>
          <w:color w:val="365F91" w:themeColor="accent1" w:themeShade="BF"/>
          <w:sz w:val="28"/>
        </w:rPr>
        <w:t>Community Schools Alliance</w:t>
      </w:r>
    </w:p>
    <w:p w14:paraId="39E52561" w14:textId="77DB3E2B" w:rsidR="007064DE" w:rsidRPr="007064DE" w:rsidRDefault="007064DE" w:rsidP="007064DE">
      <w:pPr>
        <w:pStyle w:val="Header"/>
        <w:jc w:val="right"/>
        <w:rPr>
          <w:rFonts w:ascii="Arial" w:hAnsi="Arial" w:cs="Arial"/>
          <w:color w:val="76923C" w:themeColor="accent3" w:themeShade="BF"/>
        </w:rPr>
      </w:pPr>
      <w:r w:rsidRPr="007064DE">
        <w:rPr>
          <w:rFonts w:ascii="Arial" w:hAnsi="Arial" w:cs="Arial"/>
          <w:color w:val="76923C" w:themeColor="accent3" w:themeShade="BF"/>
        </w:rPr>
        <w:t>Follow us on Twitter</w:t>
      </w:r>
      <w:r w:rsidR="00504EBD">
        <w:rPr>
          <w:rFonts w:ascii="Arial" w:hAnsi="Arial" w:cs="Arial"/>
          <w:color w:val="76923C" w:themeColor="accent3" w:themeShade="BF"/>
        </w:rPr>
        <w:t xml:space="preserve"> (X)</w:t>
      </w:r>
      <w:r w:rsidRPr="007064DE">
        <w:rPr>
          <w:rFonts w:ascii="Arial" w:hAnsi="Arial" w:cs="Arial"/>
          <w:color w:val="76923C" w:themeColor="accent3" w:themeShade="BF"/>
        </w:rPr>
        <w:t>: @csaont</w:t>
      </w:r>
    </w:p>
    <w:p w14:paraId="26D7C997" w14:textId="77777777" w:rsidR="007064DE" w:rsidRPr="005A1F85" w:rsidRDefault="007064DE" w:rsidP="007064DE">
      <w:pPr>
        <w:pStyle w:val="Header"/>
        <w:jc w:val="right"/>
        <w:rPr>
          <w:rFonts w:ascii="Arial" w:hAnsi="Arial" w:cs="Arial"/>
        </w:rPr>
      </w:pPr>
      <w:r w:rsidRPr="007064DE">
        <w:rPr>
          <w:rFonts w:ascii="Arial" w:hAnsi="Arial" w:cs="Arial"/>
          <w:color w:val="76923C" w:themeColor="accent3" w:themeShade="BF"/>
        </w:rPr>
        <w:t>Find us on Facebook</w:t>
      </w:r>
    </w:p>
    <w:p w14:paraId="3F5D670B" w14:textId="77777777" w:rsidR="007064DE" w:rsidRPr="007064DE" w:rsidRDefault="007064DE" w:rsidP="007064DE">
      <w:pPr>
        <w:pStyle w:val="Header"/>
        <w:jc w:val="right"/>
        <w:rPr>
          <w:rFonts w:ascii="Arial" w:hAnsi="Arial" w:cs="Arial"/>
          <w:b/>
          <w:color w:val="E36C0A" w:themeColor="accent6" w:themeShade="BF"/>
        </w:rPr>
      </w:pPr>
      <w:r w:rsidRPr="007064DE">
        <w:rPr>
          <w:rFonts w:ascii="Arial" w:hAnsi="Arial" w:cs="Arial"/>
          <w:b/>
          <w:color w:val="E36C0A" w:themeColor="accent6" w:themeShade="BF"/>
        </w:rPr>
        <w:t>www.communityschoolsalliance.ca</w:t>
      </w:r>
    </w:p>
    <w:p w14:paraId="7D46EBE1" w14:textId="77777777" w:rsidR="007064DE" w:rsidRDefault="007064DE" w:rsidP="007064DE">
      <w:pPr>
        <w:pStyle w:val="Header"/>
        <w:jc w:val="right"/>
        <w:rPr>
          <w:b/>
        </w:rPr>
      </w:pPr>
    </w:p>
    <w:p w14:paraId="0F487F32" w14:textId="43F3FA2E" w:rsidR="007B6AD0" w:rsidRPr="00FF725A" w:rsidRDefault="007F684C" w:rsidP="007064DE">
      <w:pPr>
        <w:jc w:val="right"/>
        <w:outlineLvl w:val="0"/>
        <w:rPr>
          <w:rFonts w:ascii="Arial" w:hAnsi="Arial" w:cs="Arial"/>
          <w:sz w:val="20"/>
          <w:szCs w:val="20"/>
        </w:rPr>
      </w:pPr>
      <w:r>
        <w:rPr>
          <w:rFonts w:ascii="Calibri" w:hAnsi="Calibri"/>
          <w:sz w:val="28"/>
          <w:szCs w:val="40"/>
        </w:rPr>
        <w:tab/>
      </w:r>
    </w:p>
    <w:p w14:paraId="3100625A" w14:textId="77777777" w:rsidR="0054646E" w:rsidRDefault="0054646E" w:rsidP="00531D93">
      <w:pPr>
        <w:widowControl/>
        <w:shd w:val="clear" w:color="auto" w:fill="FFFFFF"/>
        <w:autoSpaceDE/>
        <w:autoSpaceDN/>
        <w:adjustRightInd/>
        <w:spacing w:line="336" w:lineRule="atLeast"/>
        <w:rPr>
          <w:rFonts w:ascii="Arial" w:hAnsi="Arial" w:cs="Arial"/>
        </w:rPr>
      </w:pPr>
    </w:p>
    <w:p w14:paraId="3D030CDA" w14:textId="334E1396" w:rsidR="00D27F59" w:rsidRPr="00D27F59" w:rsidRDefault="00CE1B7F" w:rsidP="00D27F59">
      <w:pPr>
        <w:jc w:val="center"/>
        <w:rPr>
          <w:rFonts w:ascii="Arial" w:hAnsi="Arial" w:cs="Arial"/>
          <w:b/>
          <w:bCs/>
        </w:rPr>
      </w:pPr>
      <w:r>
        <w:rPr>
          <w:rFonts w:ascii="Arial" w:hAnsi="Arial" w:cs="Arial"/>
          <w:b/>
          <w:bCs/>
        </w:rPr>
        <w:t>A</w:t>
      </w:r>
      <w:r w:rsidR="00D27F59" w:rsidRPr="00D27F59">
        <w:rPr>
          <w:rFonts w:ascii="Arial" w:hAnsi="Arial" w:cs="Arial"/>
          <w:b/>
          <w:bCs/>
        </w:rPr>
        <w:t>NNUAL REPORT OF THE CHAIR</w:t>
      </w:r>
    </w:p>
    <w:p w14:paraId="554002D7" w14:textId="253485C1" w:rsidR="00D27F59" w:rsidRPr="00D27F59" w:rsidRDefault="00D27F59" w:rsidP="00D27F59">
      <w:pPr>
        <w:jc w:val="center"/>
        <w:rPr>
          <w:rFonts w:ascii="Arial" w:hAnsi="Arial" w:cs="Arial"/>
          <w:b/>
          <w:bCs/>
        </w:rPr>
      </w:pPr>
      <w:r w:rsidRPr="00D27F59">
        <w:rPr>
          <w:rFonts w:ascii="Arial" w:hAnsi="Arial" w:cs="Arial"/>
          <w:b/>
          <w:bCs/>
        </w:rPr>
        <w:t>September 18, 2025</w:t>
      </w:r>
    </w:p>
    <w:p w14:paraId="62B34FB3" w14:textId="77777777" w:rsidR="00D27F59" w:rsidRPr="00D27F59" w:rsidRDefault="00D27F59" w:rsidP="00D27F59">
      <w:pPr>
        <w:jc w:val="center"/>
        <w:rPr>
          <w:rFonts w:ascii="Arial" w:hAnsi="Arial" w:cs="Arial"/>
          <w:b/>
          <w:bCs/>
        </w:rPr>
      </w:pPr>
    </w:p>
    <w:p w14:paraId="31ADE61C" w14:textId="77777777" w:rsidR="00D27F59" w:rsidRPr="00D27F59" w:rsidRDefault="00D27F59" w:rsidP="00D27F59">
      <w:pPr>
        <w:rPr>
          <w:rFonts w:ascii="Arial" w:hAnsi="Arial" w:cs="Arial"/>
          <w:b/>
          <w:bCs/>
        </w:rPr>
      </w:pPr>
    </w:p>
    <w:p w14:paraId="73339B3B" w14:textId="0DA4CF21" w:rsidR="00D27F59" w:rsidRDefault="00D27F59" w:rsidP="00D27F59">
      <w:pPr>
        <w:rPr>
          <w:rFonts w:ascii="Arial" w:hAnsi="Arial" w:cs="Arial"/>
        </w:rPr>
      </w:pPr>
      <w:r w:rsidRPr="00D27F59">
        <w:rPr>
          <w:rFonts w:ascii="Arial" w:hAnsi="Arial" w:cs="Arial"/>
        </w:rPr>
        <w:t xml:space="preserve">Once </w:t>
      </w:r>
      <w:r w:rsidR="00461925" w:rsidRPr="00D27F59">
        <w:rPr>
          <w:rFonts w:ascii="Arial" w:hAnsi="Arial" w:cs="Arial"/>
        </w:rPr>
        <w:t>again,</w:t>
      </w:r>
      <w:r w:rsidRPr="00D27F59">
        <w:rPr>
          <w:rFonts w:ascii="Arial" w:hAnsi="Arial" w:cs="Arial"/>
        </w:rPr>
        <w:t xml:space="preserve"> I have the pleasure of presenting a summary of the past year’s activities of the Executive Committee of the Community Schools Alliance. </w:t>
      </w:r>
      <w:r>
        <w:rPr>
          <w:rFonts w:ascii="Arial" w:hAnsi="Arial" w:cs="Arial"/>
        </w:rPr>
        <w:t>As has become our custom, th</w:t>
      </w:r>
      <w:r w:rsidR="00B409D8">
        <w:rPr>
          <w:rFonts w:ascii="Arial" w:hAnsi="Arial" w:cs="Arial"/>
        </w:rPr>
        <w:t>is annual</w:t>
      </w:r>
      <w:r>
        <w:rPr>
          <w:rFonts w:ascii="Arial" w:hAnsi="Arial" w:cs="Arial"/>
        </w:rPr>
        <w:t xml:space="preserve"> meeting is being conducted virtually to save time and to eliminate travel and accommodation costs.</w:t>
      </w:r>
    </w:p>
    <w:p w14:paraId="0D1F43B1" w14:textId="77777777" w:rsidR="00D27F59" w:rsidRDefault="00D27F59" w:rsidP="00D27F59">
      <w:pPr>
        <w:rPr>
          <w:rFonts w:ascii="Arial" w:hAnsi="Arial" w:cs="Arial"/>
        </w:rPr>
      </w:pPr>
    </w:p>
    <w:p w14:paraId="2A6FCDA1" w14:textId="6D4FED41" w:rsidR="00D27F59" w:rsidRDefault="00D27F59" w:rsidP="00D27F59">
      <w:pPr>
        <w:rPr>
          <w:rFonts w:ascii="Arial" w:hAnsi="Arial" w:cs="Arial"/>
        </w:rPr>
      </w:pPr>
      <w:r>
        <w:rPr>
          <w:rFonts w:ascii="Arial" w:hAnsi="Arial" w:cs="Arial"/>
        </w:rPr>
        <w:t xml:space="preserve">For the third consecutive year, we were unsuccessful in attracting sufficient candidates for our Executive Committee to require an election </w:t>
      </w:r>
      <w:r w:rsidR="00BA2485">
        <w:rPr>
          <w:rFonts w:ascii="Arial" w:hAnsi="Arial" w:cs="Arial"/>
        </w:rPr>
        <w:t xml:space="preserve">although we do welcome a new member, </w:t>
      </w:r>
      <w:proofErr w:type="spellStart"/>
      <w:r w:rsidR="00BA2485">
        <w:rPr>
          <w:rFonts w:ascii="Arial" w:hAnsi="Arial" w:cs="Arial"/>
        </w:rPr>
        <w:t>Councillor</w:t>
      </w:r>
      <w:proofErr w:type="spellEnd"/>
      <w:r w:rsidR="00BA2485">
        <w:rPr>
          <w:rFonts w:ascii="Arial" w:hAnsi="Arial" w:cs="Arial"/>
        </w:rPr>
        <w:t xml:space="preserve"> Jean Coles of Middlesex Centre, who was acclaimed along with returning members Stephen Harvey, Stephanie Jaworski and Doug Reycraft. They will join Cathy Moore Coburn, Patricia Greig, Carol Lowery and Marcus Ryan. </w:t>
      </w:r>
    </w:p>
    <w:p w14:paraId="7817C59F" w14:textId="77777777" w:rsidR="00BA2485" w:rsidRDefault="00BA2485" w:rsidP="00D27F59">
      <w:pPr>
        <w:rPr>
          <w:rFonts w:ascii="Arial" w:hAnsi="Arial" w:cs="Arial"/>
        </w:rPr>
      </w:pPr>
    </w:p>
    <w:p w14:paraId="41300734" w14:textId="298847ED" w:rsidR="00BA2485" w:rsidRDefault="00BA2485" w:rsidP="00D27F59">
      <w:pPr>
        <w:rPr>
          <w:rFonts w:ascii="Arial" w:hAnsi="Arial" w:cs="Arial"/>
        </w:rPr>
      </w:pPr>
      <w:r>
        <w:rPr>
          <w:rFonts w:ascii="Arial" w:hAnsi="Arial" w:cs="Arial"/>
        </w:rPr>
        <w:t xml:space="preserve">The committee met virtually twelve times during the year between October 30, </w:t>
      </w:r>
      <w:proofErr w:type="gramStart"/>
      <w:r>
        <w:rPr>
          <w:rFonts w:ascii="Arial" w:hAnsi="Arial" w:cs="Arial"/>
        </w:rPr>
        <w:t>2024</w:t>
      </w:r>
      <w:proofErr w:type="gramEnd"/>
      <w:r>
        <w:rPr>
          <w:rFonts w:ascii="Arial" w:hAnsi="Arial" w:cs="Arial"/>
        </w:rPr>
        <w:t xml:space="preserve"> and August 12, 2025. The committee is </w:t>
      </w:r>
      <w:r w:rsidR="001E62E8">
        <w:rPr>
          <w:rFonts w:ascii="Arial" w:hAnsi="Arial" w:cs="Arial"/>
        </w:rPr>
        <w:t xml:space="preserve">indebted to Barbara Pinnell, an administrator with the Municipality of Southwest Middlesex who, through a secondment agreement with her employer, provides sterling administrative support for the </w:t>
      </w:r>
      <w:r w:rsidR="00005149">
        <w:rPr>
          <w:rFonts w:ascii="Arial" w:hAnsi="Arial" w:cs="Arial"/>
        </w:rPr>
        <w:t>committee,</w:t>
      </w:r>
      <w:r w:rsidR="001E62E8">
        <w:rPr>
          <w:rFonts w:ascii="Arial" w:hAnsi="Arial" w:cs="Arial"/>
        </w:rPr>
        <w:t xml:space="preserve"> including recording minutes, sending out calendar notifications and maintaining a mailing list of contacts within our municipal members. We appreciate the support </w:t>
      </w:r>
      <w:r w:rsidR="00005149">
        <w:rPr>
          <w:rFonts w:ascii="Arial" w:hAnsi="Arial" w:cs="Arial"/>
        </w:rPr>
        <w:t>of Southwest Middlesex in continuing the secondment agreement that has been in place since December 2021.</w:t>
      </w:r>
    </w:p>
    <w:p w14:paraId="595A839C" w14:textId="77777777" w:rsidR="00005149" w:rsidRDefault="00005149" w:rsidP="00D27F59">
      <w:pPr>
        <w:rPr>
          <w:rFonts w:ascii="Arial" w:hAnsi="Arial" w:cs="Arial"/>
        </w:rPr>
      </w:pPr>
    </w:p>
    <w:p w14:paraId="5DD03C8D" w14:textId="4BDB08D1" w:rsidR="00D27F59" w:rsidRDefault="009D6227" w:rsidP="00586F7F">
      <w:pPr>
        <w:rPr>
          <w:rFonts w:ascii="Arial" w:hAnsi="Arial" w:cs="Arial"/>
        </w:rPr>
      </w:pPr>
      <w:r>
        <w:rPr>
          <w:rFonts w:ascii="Arial" w:hAnsi="Arial" w:cs="Arial"/>
        </w:rPr>
        <w:t xml:space="preserve">The committee agreed in October to contract with Redbrick Communications to develop a Strategic Communications Plan and ‘rebrand’ the Alliance. That led to a new logo and participation in municipal conferences to raise our profile. As a </w:t>
      </w:r>
      <w:r w:rsidR="00461925">
        <w:rPr>
          <w:rFonts w:ascii="Arial" w:hAnsi="Arial" w:cs="Arial"/>
        </w:rPr>
        <w:t>result,</w:t>
      </w:r>
      <w:r>
        <w:rPr>
          <w:rFonts w:ascii="Arial" w:hAnsi="Arial" w:cs="Arial"/>
        </w:rPr>
        <w:t xml:space="preserve"> we had booths in the trade shows at ROMA in Toronto in January, at OSUM in Collingwood in late April and at AMO in Ottawa in August. </w:t>
      </w:r>
      <w:r w:rsidR="00586F7F">
        <w:rPr>
          <w:rFonts w:ascii="Arial" w:hAnsi="Arial" w:cs="Arial"/>
        </w:rPr>
        <w:t xml:space="preserve">We also will have a booth or table at the Ontario West Conference in London on October 17. The Executive Committee will need to have an early discussion and decision in the upcoming year on future participation in these conferences. </w:t>
      </w:r>
    </w:p>
    <w:p w14:paraId="6D62AD7B" w14:textId="77777777" w:rsidR="00586F7F" w:rsidRDefault="00586F7F" w:rsidP="00586F7F">
      <w:pPr>
        <w:rPr>
          <w:rFonts w:ascii="Arial" w:hAnsi="Arial" w:cs="Arial"/>
        </w:rPr>
      </w:pPr>
    </w:p>
    <w:p w14:paraId="6D68D512" w14:textId="73A49440" w:rsidR="00586F7F" w:rsidRDefault="00A3541F" w:rsidP="00586F7F">
      <w:pPr>
        <w:rPr>
          <w:rFonts w:ascii="Arial" w:hAnsi="Arial" w:cs="Arial"/>
        </w:rPr>
      </w:pPr>
      <w:r w:rsidRPr="00A3541F">
        <w:rPr>
          <w:rFonts w:ascii="Arial" w:hAnsi="Arial" w:cs="Arial"/>
        </w:rPr>
        <w:t>The CSA chair also did a virtual presentation to a meeting of the FONOM directors in March</w:t>
      </w:r>
      <w:r>
        <w:rPr>
          <w:rFonts w:ascii="Arial" w:hAnsi="Arial" w:cs="Arial"/>
        </w:rPr>
        <w:t xml:space="preserve"> and Carol Lowery </w:t>
      </w:r>
      <w:r w:rsidRPr="00A3541F">
        <w:rPr>
          <w:rFonts w:ascii="Arial" w:hAnsi="Arial" w:cs="Arial"/>
        </w:rPr>
        <w:t>attended</w:t>
      </w:r>
      <w:r>
        <w:rPr>
          <w:rFonts w:ascii="Arial" w:hAnsi="Arial" w:cs="Arial"/>
        </w:rPr>
        <w:t xml:space="preserve"> the FONOM conference in Thunder Bay </w:t>
      </w:r>
      <w:r w:rsidR="00586F7F">
        <w:rPr>
          <w:rFonts w:ascii="Arial" w:hAnsi="Arial" w:cs="Arial"/>
        </w:rPr>
        <w:t xml:space="preserve">in May and shared background information with the delegates. </w:t>
      </w:r>
    </w:p>
    <w:p w14:paraId="32E81A11" w14:textId="77777777" w:rsidR="00A3541F" w:rsidRDefault="00A3541F" w:rsidP="00586F7F">
      <w:pPr>
        <w:rPr>
          <w:rFonts w:ascii="Arial" w:hAnsi="Arial" w:cs="Arial"/>
        </w:rPr>
      </w:pPr>
    </w:p>
    <w:p w14:paraId="6F860229" w14:textId="46478C97" w:rsidR="00A3541F" w:rsidRDefault="00A3541F" w:rsidP="00586F7F">
      <w:pPr>
        <w:rPr>
          <w:rFonts w:ascii="Arial" w:hAnsi="Arial" w:cs="Arial"/>
        </w:rPr>
      </w:pPr>
      <w:r>
        <w:rPr>
          <w:rFonts w:ascii="Arial" w:hAnsi="Arial" w:cs="Arial"/>
        </w:rPr>
        <w:t xml:space="preserve">Marcus Ryan has provided regular updates to the committee </w:t>
      </w:r>
      <w:r w:rsidR="00461925">
        <w:rPr>
          <w:rFonts w:ascii="Arial" w:hAnsi="Arial" w:cs="Arial"/>
        </w:rPr>
        <w:t xml:space="preserve">on the progress of a very exciting project proposed for Thamesford in Zorra Township. The municipal council, after considerable consultation with the </w:t>
      </w:r>
      <w:r w:rsidR="00893AE1">
        <w:rPr>
          <w:rFonts w:ascii="Arial" w:hAnsi="Arial" w:cs="Arial"/>
        </w:rPr>
        <w:t>community,</w:t>
      </w:r>
      <w:r w:rsidR="00461925">
        <w:rPr>
          <w:rFonts w:ascii="Arial" w:hAnsi="Arial" w:cs="Arial"/>
        </w:rPr>
        <w:t xml:space="preserve"> has pitched a joint </w:t>
      </w:r>
      <w:r w:rsidR="00893AE1">
        <w:rPr>
          <w:rFonts w:ascii="Arial" w:hAnsi="Arial" w:cs="Arial"/>
        </w:rPr>
        <w:lastRenderedPageBreak/>
        <w:t xml:space="preserve">elementary </w:t>
      </w:r>
      <w:r w:rsidR="00461925">
        <w:rPr>
          <w:rFonts w:ascii="Arial" w:hAnsi="Arial" w:cs="Arial"/>
        </w:rPr>
        <w:t>school</w:t>
      </w:r>
      <w:r w:rsidR="00893AE1">
        <w:rPr>
          <w:rFonts w:ascii="Arial" w:hAnsi="Arial" w:cs="Arial"/>
        </w:rPr>
        <w:t xml:space="preserve"> </w:t>
      </w:r>
      <w:r w:rsidR="00461925">
        <w:rPr>
          <w:rFonts w:ascii="Arial" w:hAnsi="Arial" w:cs="Arial"/>
        </w:rPr>
        <w:t xml:space="preserve">and recreation complex for the village. A funding announcement was recently </w:t>
      </w:r>
      <w:r w:rsidR="00893AE1">
        <w:rPr>
          <w:rFonts w:ascii="Arial" w:hAnsi="Arial" w:cs="Arial"/>
        </w:rPr>
        <w:t>made,</w:t>
      </w:r>
      <w:r w:rsidR="00461925">
        <w:rPr>
          <w:rFonts w:ascii="Arial" w:hAnsi="Arial" w:cs="Arial"/>
        </w:rPr>
        <w:t xml:space="preserve"> and the project will proceed. It will represent the kind of collaboration between a school board and a municipality that the Alliance has promoted since its inception. </w:t>
      </w:r>
    </w:p>
    <w:p w14:paraId="3158CD2F" w14:textId="77777777" w:rsidR="00893AE1" w:rsidRDefault="00893AE1" w:rsidP="00586F7F">
      <w:pPr>
        <w:rPr>
          <w:rFonts w:ascii="Arial" w:hAnsi="Arial" w:cs="Arial"/>
        </w:rPr>
      </w:pPr>
    </w:p>
    <w:p w14:paraId="2687695B" w14:textId="3835A8DE" w:rsidR="00893AE1" w:rsidRDefault="00893AE1" w:rsidP="00586F7F">
      <w:pPr>
        <w:rPr>
          <w:rFonts w:ascii="Arial" w:hAnsi="Arial" w:cs="Arial"/>
        </w:rPr>
      </w:pPr>
      <w:r>
        <w:rPr>
          <w:rFonts w:ascii="Arial" w:hAnsi="Arial" w:cs="Arial"/>
        </w:rPr>
        <w:t xml:space="preserve">The moratorium on accommodation reviews and school closures was implemented in 2017 after a raft of closures that saw 404 schools closed in a 10-year span. Many of those schools were closed despite the strenuous objections of municipal councils. While the moratorium remains in place, school board associations have been calling for its removal for years. </w:t>
      </w:r>
      <w:r w:rsidR="002F2009">
        <w:rPr>
          <w:rFonts w:ascii="Arial" w:hAnsi="Arial" w:cs="Arial"/>
        </w:rPr>
        <w:t xml:space="preserve">The fact that five school boards have been replaced by a supervisor appointed by the Minister of Education due to ‘financial irregularities’ has generated great public discussion about the governance of education and renewed </w:t>
      </w:r>
      <w:r w:rsidR="00B409D8">
        <w:rPr>
          <w:rFonts w:ascii="Arial" w:hAnsi="Arial" w:cs="Arial"/>
        </w:rPr>
        <w:t>calls</w:t>
      </w:r>
      <w:r w:rsidR="002F2009">
        <w:rPr>
          <w:rFonts w:ascii="Arial" w:hAnsi="Arial" w:cs="Arial"/>
        </w:rPr>
        <w:t xml:space="preserve"> for removing the moratorium. </w:t>
      </w:r>
    </w:p>
    <w:p w14:paraId="205930B4" w14:textId="77777777" w:rsidR="002F2009" w:rsidRDefault="002F2009" w:rsidP="00586F7F">
      <w:pPr>
        <w:rPr>
          <w:rFonts w:ascii="Arial" w:hAnsi="Arial" w:cs="Arial"/>
        </w:rPr>
      </w:pPr>
    </w:p>
    <w:p w14:paraId="6E5936FE" w14:textId="69EFFA1C" w:rsidR="002F2009" w:rsidRDefault="002F2009" w:rsidP="00586F7F">
      <w:pPr>
        <w:rPr>
          <w:rFonts w:ascii="Arial" w:hAnsi="Arial" w:cs="Arial"/>
        </w:rPr>
      </w:pPr>
      <w:r>
        <w:rPr>
          <w:rFonts w:ascii="Arial" w:hAnsi="Arial" w:cs="Arial"/>
        </w:rPr>
        <w:t>The Community Schools Alliance was vigorously involved in the 2017-2018 review of the province’s Accommodation Review Guideline</w:t>
      </w:r>
      <w:r w:rsidR="00CE1B7F">
        <w:rPr>
          <w:rFonts w:ascii="Arial" w:hAnsi="Arial" w:cs="Arial"/>
        </w:rPr>
        <w:t>. T</w:t>
      </w:r>
      <w:r>
        <w:rPr>
          <w:rFonts w:ascii="Arial" w:hAnsi="Arial" w:cs="Arial"/>
        </w:rPr>
        <w:t xml:space="preserve">hat </w:t>
      </w:r>
      <w:r w:rsidR="00B409D8">
        <w:rPr>
          <w:rFonts w:ascii="Arial" w:hAnsi="Arial" w:cs="Arial"/>
        </w:rPr>
        <w:t xml:space="preserve">guideline </w:t>
      </w:r>
      <w:r>
        <w:rPr>
          <w:rFonts w:ascii="Arial" w:hAnsi="Arial" w:cs="Arial"/>
        </w:rPr>
        <w:t xml:space="preserve">lays out the process that must be followed if a board wishes to close a school. There is provision in that </w:t>
      </w:r>
      <w:r w:rsidR="00CE1B7F">
        <w:rPr>
          <w:rFonts w:ascii="Arial" w:hAnsi="Arial" w:cs="Arial"/>
        </w:rPr>
        <w:t>guideline</w:t>
      </w:r>
      <w:r>
        <w:rPr>
          <w:rFonts w:ascii="Arial" w:hAnsi="Arial" w:cs="Arial"/>
        </w:rPr>
        <w:t xml:space="preserve"> </w:t>
      </w:r>
      <w:r w:rsidR="00CE1B7F">
        <w:rPr>
          <w:rFonts w:ascii="Arial" w:hAnsi="Arial" w:cs="Arial"/>
        </w:rPr>
        <w:t>for the municipal council to be informed and involved in the process. It will be important for municipal councils to be prepared to work with their communities to protect their schools if the moratorium is lifted. One of the goals of the Community Schools Alliance is to inform municipal councils of the process.</w:t>
      </w:r>
    </w:p>
    <w:p w14:paraId="5C7BCBC7" w14:textId="77777777" w:rsidR="00B409D8" w:rsidRDefault="00B409D8" w:rsidP="00586F7F">
      <w:pPr>
        <w:rPr>
          <w:rFonts w:ascii="Arial" w:hAnsi="Arial" w:cs="Arial"/>
        </w:rPr>
      </w:pPr>
    </w:p>
    <w:p w14:paraId="4A0B7C68" w14:textId="07A047F8" w:rsidR="00B409D8" w:rsidRDefault="00B409D8" w:rsidP="00586F7F">
      <w:pPr>
        <w:rPr>
          <w:rFonts w:ascii="Arial" w:hAnsi="Arial" w:cs="Arial"/>
        </w:rPr>
      </w:pPr>
      <w:r>
        <w:rPr>
          <w:rFonts w:ascii="Arial" w:hAnsi="Arial" w:cs="Arial"/>
        </w:rPr>
        <w:t xml:space="preserve">Finally, I again want to thank the members of the executive committee for their generosity with time and advice throughout the past year, especially those members and their spouses who </w:t>
      </w:r>
      <w:proofErr w:type="gramStart"/>
      <w:r>
        <w:rPr>
          <w:rFonts w:ascii="Arial" w:hAnsi="Arial" w:cs="Arial"/>
        </w:rPr>
        <w:t>helped out</w:t>
      </w:r>
      <w:proofErr w:type="gramEnd"/>
      <w:r>
        <w:rPr>
          <w:rFonts w:ascii="Arial" w:hAnsi="Arial" w:cs="Arial"/>
        </w:rPr>
        <w:t xml:space="preserve"> at the trade shows. </w:t>
      </w:r>
    </w:p>
    <w:p w14:paraId="2AB018FA" w14:textId="77777777" w:rsidR="00B409D8" w:rsidRDefault="00B409D8" w:rsidP="00586F7F">
      <w:pPr>
        <w:rPr>
          <w:rFonts w:ascii="Arial" w:hAnsi="Arial" w:cs="Arial"/>
        </w:rPr>
      </w:pPr>
    </w:p>
    <w:p w14:paraId="5D404701" w14:textId="2A9ECC52" w:rsidR="00B409D8" w:rsidRDefault="00B409D8" w:rsidP="00586F7F">
      <w:pPr>
        <w:rPr>
          <w:rFonts w:ascii="Arial" w:hAnsi="Arial" w:cs="Arial"/>
        </w:rPr>
      </w:pPr>
      <w:r>
        <w:rPr>
          <w:rFonts w:ascii="Arial" w:hAnsi="Arial" w:cs="Arial"/>
        </w:rPr>
        <w:t>Doug Reycraft</w:t>
      </w:r>
    </w:p>
    <w:p w14:paraId="02BE2AFC" w14:textId="77777777" w:rsidR="00A3541F" w:rsidRDefault="00A3541F" w:rsidP="00586F7F">
      <w:pPr>
        <w:rPr>
          <w:rFonts w:ascii="Arial" w:hAnsi="Arial" w:cs="Arial"/>
        </w:rPr>
      </w:pPr>
    </w:p>
    <w:p w14:paraId="5952EFE6" w14:textId="77777777" w:rsidR="00A3541F" w:rsidRDefault="00A3541F" w:rsidP="00586F7F">
      <w:pPr>
        <w:rPr>
          <w:rFonts w:ascii="Arial" w:hAnsi="Arial" w:cs="Arial"/>
        </w:rPr>
      </w:pPr>
    </w:p>
    <w:p w14:paraId="3C49EEDB" w14:textId="77777777" w:rsidR="00A3541F" w:rsidRPr="00D27F59" w:rsidRDefault="00A3541F" w:rsidP="00586F7F">
      <w:pPr>
        <w:rPr>
          <w:rFonts w:ascii="Arial" w:hAnsi="Arial" w:cs="Arial"/>
        </w:rPr>
      </w:pPr>
    </w:p>
    <w:p w14:paraId="2E7C740F" w14:textId="77777777" w:rsidR="00D27F59" w:rsidRPr="00D27F59" w:rsidRDefault="00D27F59" w:rsidP="00D27F59">
      <w:pPr>
        <w:jc w:val="center"/>
        <w:rPr>
          <w:rFonts w:ascii="Arial" w:hAnsi="Arial" w:cs="Arial"/>
          <w:sz w:val="22"/>
          <w:szCs w:val="22"/>
        </w:rPr>
      </w:pPr>
    </w:p>
    <w:p w14:paraId="175517B5" w14:textId="77777777" w:rsidR="00D27F59" w:rsidRDefault="00D27F59" w:rsidP="00D27F59">
      <w:pPr>
        <w:jc w:val="center"/>
        <w:rPr>
          <w:rFonts w:ascii="Arial" w:hAnsi="Arial" w:cs="Arial"/>
          <w:b/>
          <w:bCs/>
          <w:sz w:val="22"/>
          <w:szCs w:val="22"/>
        </w:rPr>
      </w:pPr>
    </w:p>
    <w:p w14:paraId="3291B21A" w14:textId="77777777" w:rsidR="00D27F59" w:rsidRDefault="00D27F59" w:rsidP="00D27F59">
      <w:pPr>
        <w:jc w:val="center"/>
        <w:rPr>
          <w:rFonts w:ascii="Arial" w:hAnsi="Arial" w:cs="Arial"/>
          <w:b/>
          <w:bCs/>
          <w:sz w:val="22"/>
          <w:szCs w:val="22"/>
        </w:rPr>
      </w:pPr>
    </w:p>
    <w:p w14:paraId="7D114150" w14:textId="77777777" w:rsidR="00D27F59" w:rsidRPr="00D27F59" w:rsidRDefault="00D27F59" w:rsidP="00D27F59">
      <w:pPr>
        <w:jc w:val="center"/>
        <w:rPr>
          <w:rFonts w:ascii="Arial" w:hAnsi="Arial" w:cs="Arial"/>
          <w:b/>
          <w:bCs/>
          <w:sz w:val="22"/>
          <w:szCs w:val="22"/>
        </w:rPr>
      </w:pPr>
    </w:p>
    <w:sectPr w:rsidR="00D27F59" w:rsidRPr="00D27F59" w:rsidSect="00E150FE">
      <w:type w:val="continuous"/>
      <w:pgSz w:w="12240" w:h="15840"/>
      <w:pgMar w:top="1134" w:right="170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06490" w14:textId="77777777" w:rsidR="007F684C" w:rsidRDefault="007F684C">
      <w:r>
        <w:separator/>
      </w:r>
    </w:p>
  </w:endnote>
  <w:endnote w:type="continuationSeparator" w:id="0">
    <w:p w14:paraId="1A53ACD3" w14:textId="77777777" w:rsidR="007F684C" w:rsidRDefault="007F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791B0" w14:textId="77777777" w:rsidR="007F684C" w:rsidRDefault="007F684C">
      <w:r>
        <w:separator/>
      </w:r>
    </w:p>
  </w:footnote>
  <w:footnote w:type="continuationSeparator" w:id="0">
    <w:p w14:paraId="5FDF3F87" w14:textId="77777777" w:rsidR="007F684C" w:rsidRDefault="007F6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16CEB"/>
    <w:multiLevelType w:val="hybridMultilevel"/>
    <w:tmpl w:val="7DC0B51C"/>
    <w:lvl w:ilvl="0" w:tplc="EF1A3E46">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104445F1"/>
    <w:multiLevelType w:val="hybridMultilevel"/>
    <w:tmpl w:val="BEC631E4"/>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ABA7B34"/>
    <w:multiLevelType w:val="hybridMultilevel"/>
    <w:tmpl w:val="B85419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24B4D14"/>
    <w:multiLevelType w:val="hybridMultilevel"/>
    <w:tmpl w:val="9E1075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10666A1"/>
    <w:multiLevelType w:val="hybridMultilevel"/>
    <w:tmpl w:val="42FAFD50"/>
    <w:lvl w:ilvl="0" w:tplc="F98876F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7764099"/>
    <w:multiLevelType w:val="hybridMultilevel"/>
    <w:tmpl w:val="62EEBC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80E172C"/>
    <w:multiLevelType w:val="hybridMultilevel"/>
    <w:tmpl w:val="05B69A54"/>
    <w:lvl w:ilvl="0" w:tplc="E6E0A52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DC5AE4"/>
    <w:multiLevelType w:val="hybridMultilevel"/>
    <w:tmpl w:val="5A3C1D7C"/>
    <w:lvl w:ilvl="0" w:tplc="323CA9AA">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7D4A41CC"/>
    <w:multiLevelType w:val="hybridMultilevel"/>
    <w:tmpl w:val="33C4515E"/>
    <w:lvl w:ilvl="0" w:tplc="645ED66A">
      <w:start w:val="1"/>
      <w:numFmt w:val="low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732967405">
    <w:abstractNumId w:val="6"/>
  </w:num>
  <w:num w:numId="2" w16cid:durableId="1100026050">
    <w:abstractNumId w:val="3"/>
  </w:num>
  <w:num w:numId="3" w16cid:durableId="1068919217">
    <w:abstractNumId w:val="5"/>
  </w:num>
  <w:num w:numId="4" w16cid:durableId="1845318409">
    <w:abstractNumId w:val="2"/>
  </w:num>
  <w:num w:numId="5" w16cid:durableId="1448818677">
    <w:abstractNumId w:val="1"/>
  </w:num>
  <w:num w:numId="6" w16cid:durableId="649552993">
    <w:abstractNumId w:val="7"/>
  </w:num>
  <w:num w:numId="7" w16cid:durableId="1502156960">
    <w:abstractNumId w:val="0"/>
  </w:num>
  <w:num w:numId="8" w16cid:durableId="92946116">
    <w:abstractNumId w:val="4"/>
  </w:num>
  <w:num w:numId="9" w16cid:durableId="11124319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D1"/>
    <w:rsid w:val="00005149"/>
    <w:rsid w:val="000148FB"/>
    <w:rsid w:val="00042BAE"/>
    <w:rsid w:val="00043826"/>
    <w:rsid w:val="000612BB"/>
    <w:rsid w:val="00070560"/>
    <w:rsid w:val="00075619"/>
    <w:rsid w:val="000765F0"/>
    <w:rsid w:val="0009094B"/>
    <w:rsid w:val="0009579F"/>
    <w:rsid w:val="00096569"/>
    <w:rsid w:val="00097D9F"/>
    <w:rsid w:val="000A44F0"/>
    <w:rsid w:val="000A5A1C"/>
    <w:rsid w:val="000B2739"/>
    <w:rsid w:val="000C4BEF"/>
    <w:rsid w:val="000D2832"/>
    <w:rsid w:val="000E452A"/>
    <w:rsid w:val="001004E5"/>
    <w:rsid w:val="00113F4C"/>
    <w:rsid w:val="001262E2"/>
    <w:rsid w:val="001329C7"/>
    <w:rsid w:val="00134088"/>
    <w:rsid w:val="00137B19"/>
    <w:rsid w:val="001411F4"/>
    <w:rsid w:val="00143AF0"/>
    <w:rsid w:val="00146CAA"/>
    <w:rsid w:val="001524F4"/>
    <w:rsid w:val="0015573D"/>
    <w:rsid w:val="00161783"/>
    <w:rsid w:val="00167ACB"/>
    <w:rsid w:val="00184A2E"/>
    <w:rsid w:val="00185738"/>
    <w:rsid w:val="001B4C9F"/>
    <w:rsid w:val="001C497F"/>
    <w:rsid w:val="001E006E"/>
    <w:rsid w:val="001E00FC"/>
    <w:rsid w:val="001E62BA"/>
    <w:rsid w:val="001E62E8"/>
    <w:rsid w:val="00206964"/>
    <w:rsid w:val="002148FE"/>
    <w:rsid w:val="0023576D"/>
    <w:rsid w:val="00236AD3"/>
    <w:rsid w:val="00237A4B"/>
    <w:rsid w:val="0024058F"/>
    <w:rsid w:val="002470E9"/>
    <w:rsid w:val="00250ECF"/>
    <w:rsid w:val="00251718"/>
    <w:rsid w:val="002536A3"/>
    <w:rsid w:val="00266A8B"/>
    <w:rsid w:val="002864C1"/>
    <w:rsid w:val="002907CA"/>
    <w:rsid w:val="00296312"/>
    <w:rsid w:val="002A0A0E"/>
    <w:rsid w:val="002A3648"/>
    <w:rsid w:val="002B3861"/>
    <w:rsid w:val="002B5C4C"/>
    <w:rsid w:val="002E3380"/>
    <w:rsid w:val="002E67BA"/>
    <w:rsid w:val="002F0C5C"/>
    <w:rsid w:val="002F2009"/>
    <w:rsid w:val="002F675C"/>
    <w:rsid w:val="00303425"/>
    <w:rsid w:val="0030360D"/>
    <w:rsid w:val="00305E4F"/>
    <w:rsid w:val="003074CC"/>
    <w:rsid w:val="0032006C"/>
    <w:rsid w:val="00321EED"/>
    <w:rsid w:val="003464C2"/>
    <w:rsid w:val="003472C9"/>
    <w:rsid w:val="003577D4"/>
    <w:rsid w:val="00366375"/>
    <w:rsid w:val="00380A4C"/>
    <w:rsid w:val="0038111F"/>
    <w:rsid w:val="003A0FA3"/>
    <w:rsid w:val="003A3508"/>
    <w:rsid w:val="003A3869"/>
    <w:rsid w:val="003C5A4E"/>
    <w:rsid w:val="003D219D"/>
    <w:rsid w:val="003D60B6"/>
    <w:rsid w:val="003E79E4"/>
    <w:rsid w:val="003F17D3"/>
    <w:rsid w:val="003F50FC"/>
    <w:rsid w:val="003F701F"/>
    <w:rsid w:val="00406234"/>
    <w:rsid w:val="00421396"/>
    <w:rsid w:val="00423830"/>
    <w:rsid w:val="00425B50"/>
    <w:rsid w:val="00454E5E"/>
    <w:rsid w:val="00461925"/>
    <w:rsid w:val="004638AD"/>
    <w:rsid w:val="00470171"/>
    <w:rsid w:val="00470BF3"/>
    <w:rsid w:val="0047475B"/>
    <w:rsid w:val="00480F94"/>
    <w:rsid w:val="00483E02"/>
    <w:rsid w:val="00495A8F"/>
    <w:rsid w:val="004B5A61"/>
    <w:rsid w:val="004C055D"/>
    <w:rsid w:val="004C25B2"/>
    <w:rsid w:val="004C605C"/>
    <w:rsid w:val="004D368D"/>
    <w:rsid w:val="004E1E0C"/>
    <w:rsid w:val="004F165F"/>
    <w:rsid w:val="004F2439"/>
    <w:rsid w:val="00504EBD"/>
    <w:rsid w:val="00506676"/>
    <w:rsid w:val="0050667F"/>
    <w:rsid w:val="0051014C"/>
    <w:rsid w:val="00514018"/>
    <w:rsid w:val="00531D93"/>
    <w:rsid w:val="00533901"/>
    <w:rsid w:val="005357DA"/>
    <w:rsid w:val="0054646E"/>
    <w:rsid w:val="00564B8D"/>
    <w:rsid w:val="005765C0"/>
    <w:rsid w:val="00577426"/>
    <w:rsid w:val="0057746B"/>
    <w:rsid w:val="00580CE2"/>
    <w:rsid w:val="00582E92"/>
    <w:rsid w:val="00586F7F"/>
    <w:rsid w:val="00591723"/>
    <w:rsid w:val="00596627"/>
    <w:rsid w:val="005B38AC"/>
    <w:rsid w:val="005B5A7D"/>
    <w:rsid w:val="005C6144"/>
    <w:rsid w:val="005D023A"/>
    <w:rsid w:val="005E5630"/>
    <w:rsid w:val="005F5DC1"/>
    <w:rsid w:val="00601978"/>
    <w:rsid w:val="006162D1"/>
    <w:rsid w:val="00633218"/>
    <w:rsid w:val="006356E6"/>
    <w:rsid w:val="00635911"/>
    <w:rsid w:val="00643168"/>
    <w:rsid w:val="00644AA7"/>
    <w:rsid w:val="00671175"/>
    <w:rsid w:val="00671409"/>
    <w:rsid w:val="00693892"/>
    <w:rsid w:val="006A1613"/>
    <w:rsid w:val="006A1C8E"/>
    <w:rsid w:val="006A752E"/>
    <w:rsid w:val="006B662E"/>
    <w:rsid w:val="006B78A3"/>
    <w:rsid w:val="006C0E5E"/>
    <w:rsid w:val="006C2EA0"/>
    <w:rsid w:val="006C71F7"/>
    <w:rsid w:val="006D23FA"/>
    <w:rsid w:val="006D783A"/>
    <w:rsid w:val="006E560A"/>
    <w:rsid w:val="006E5C93"/>
    <w:rsid w:val="006E5EDE"/>
    <w:rsid w:val="006E5FCE"/>
    <w:rsid w:val="007064DE"/>
    <w:rsid w:val="00706876"/>
    <w:rsid w:val="00706994"/>
    <w:rsid w:val="007075B0"/>
    <w:rsid w:val="00710A2C"/>
    <w:rsid w:val="00712749"/>
    <w:rsid w:val="0071289B"/>
    <w:rsid w:val="007137C6"/>
    <w:rsid w:val="00722930"/>
    <w:rsid w:val="007448E1"/>
    <w:rsid w:val="00752165"/>
    <w:rsid w:val="00753589"/>
    <w:rsid w:val="007574CB"/>
    <w:rsid w:val="007637CE"/>
    <w:rsid w:val="00763DED"/>
    <w:rsid w:val="00775271"/>
    <w:rsid w:val="00782420"/>
    <w:rsid w:val="007837A2"/>
    <w:rsid w:val="00795D16"/>
    <w:rsid w:val="0079673E"/>
    <w:rsid w:val="007A309C"/>
    <w:rsid w:val="007A3324"/>
    <w:rsid w:val="007A69D3"/>
    <w:rsid w:val="007B1BF6"/>
    <w:rsid w:val="007B3AFF"/>
    <w:rsid w:val="007B4BD7"/>
    <w:rsid w:val="007B6AD0"/>
    <w:rsid w:val="007C071C"/>
    <w:rsid w:val="007C1256"/>
    <w:rsid w:val="007C207E"/>
    <w:rsid w:val="007E22C4"/>
    <w:rsid w:val="007E4BC5"/>
    <w:rsid w:val="007E643F"/>
    <w:rsid w:val="007F684C"/>
    <w:rsid w:val="00811100"/>
    <w:rsid w:val="00825EBD"/>
    <w:rsid w:val="008308F3"/>
    <w:rsid w:val="008371B5"/>
    <w:rsid w:val="008424ED"/>
    <w:rsid w:val="008460D8"/>
    <w:rsid w:val="0085110A"/>
    <w:rsid w:val="00855123"/>
    <w:rsid w:val="008566A7"/>
    <w:rsid w:val="008612A1"/>
    <w:rsid w:val="00893AE1"/>
    <w:rsid w:val="008A611E"/>
    <w:rsid w:val="008C7692"/>
    <w:rsid w:val="008D09B4"/>
    <w:rsid w:val="008D7BA2"/>
    <w:rsid w:val="008E3AEE"/>
    <w:rsid w:val="008F2D65"/>
    <w:rsid w:val="008F5FC2"/>
    <w:rsid w:val="008F61A9"/>
    <w:rsid w:val="008F6212"/>
    <w:rsid w:val="009032D5"/>
    <w:rsid w:val="00917CBD"/>
    <w:rsid w:val="009207CB"/>
    <w:rsid w:val="00920EDF"/>
    <w:rsid w:val="009250EA"/>
    <w:rsid w:val="009428FA"/>
    <w:rsid w:val="0094576E"/>
    <w:rsid w:val="00962CCA"/>
    <w:rsid w:val="00972BBC"/>
    <w:rsid w:val="00973463"/>
    <w:rsid w:val="009828F2"/>
    <w:rsid w:val="00982D8F"/>
    <w:rsid w:val="009841EA"/>
    <w:rsid w:val="00985CD4"/>
    <w:rsid w:val="009A20C9"/>
    <w:rsid w:val="009A20FC"/>
    <w:rsid w:val="009A51C3"/>
    <w:rsid w:val="009A5CFE"/>
    <w:rsid w:val="009A5D90"/>
    <w:rsid w:val="009B1631"/>
    <w:rsid w:val="009B43E6"/>
    <w:rsid w:val="009B4FE3"/>
    <w:rsid w:val="009B7CBE"/>
    <w:rsid w:val="009C0222"/>
    <w:rsid w:val="009C3B44"/>
    <w:rsid w:val="009D6227"/>
    <w:rsid w:val="009D7D73"/>
    <w:rsid w:val="009F283F"/>
    <w:rsid w:val="009F4600"/>
    <w:rsid w:val="009F6E6E"/>
    <w:rsid w:val="00A01BA6"/>
    <w:rsid w:val="00A01F8D"/>
    <w:rsid w:val="00A10F4A"/>
    <w:rsid w:val="00A12F65"/>
    <w:rsid w:val="00A16264"/>
    <w:rsid w:val="00A24CC8"/>
    <w:rsid w:val="00A254A0"/>
    <w:rsid w:val="00A31FF6"/>
    <w:rsid w:val="00A3541F"/>
    <w:rsid w:val="00A4426E"/>
    <w:rsid w:val="00A51EA9"/>
    <w:rsid w:val="00A534FB"/>
    <w:rsid w:val="00A652A2"/>
    <w:rsid w:val="00A72482"/>
    <w:rsid w:val="00A7410E"/>
    <w:rsid w:val="00A75BFB"/>
    <w:rsid w:val="00A7709C"/>
    <w:rsid w:val="00A87F13"/>
    <w:rsid w:val="00A9391D"/>
    <w:rsid w:val="00A96843"/>
    <w:rsid w:val="00AA10BE"/>
    <w:rsid w:val="00AA3A2A"/>
    <w:rsid w:val="00AA75B3"/>
    <w:rsid w:val="00AC1EE6"/>
    <w:rsid w:val="00AC5456"/>
    <w:rsid w:val="00B16918"/>
    <w:rsid w:val="00B20989"/>
    <w:rsid w:val="00B2745A"/>
    <w:rsid w:val="00B3228D"/>
    <w:rsid w:val="00B3788C"/>
    <w:rsid w:val="00B409D8"/>
    <w:rsid w:val="00B41CD6"/>
    <w:rsid w:val="00B43F3C"/>
    <w:rsid w:val="00B44C82"/>
    <w:rsid w:val="00B45190"/>
    <w:rsid w:val="00B50717"/>
    <w:rsid w:val="00B60E90"/>
    <w:rsid w:val="00B72926"/>
    <w:rsid w:val="00B873CA"/>
    <w:rsid w:val="00BA22C2"/>
    <w:rsid w:val="00BA2485"/>
    <w:rsid w:val="00BA6BF2"/>
    <w:rsid w:val="00BC575E"/>
    <w:rsid w:val="00BC6A9A"/>
    <w:rsid w:val="00BE063E"/>
    <w:rsid w:val="00BF325C"/>
    <w:rsid w:val="00C01030"/>
    <w:rsid w:val="00C012AE"/>
    <w:rsid w:val="00C04F7E"/>
    <w:rsid w:val="00C054A1"/>
    <w:rsid w:val="00C0615F"/>
    <w:rsid w:val="00C21220"/>
    <w:rsid w:val="00C348BF"/>
    <w:rsid w:val="00C42B55"/>
    <w:rsid w:val="00C447AD"/>
    <w:rsid w:val="00C45FF3"/>
    <w:rsid w:val="00C568BE"/>
    <w:rsid w:val="00C8676C"/>
    <w:rsid w:val="00CC1666"/>
    <w:rsid w:val="00CC63A6"/>
    <w:rsid w:val="00CD2412"/>
    <w:rsid w:val="00CE1AB1"/>
    <w:rsid w:val="00CE1B7F"/>
    <w:rsid w:val="00CE7147"/>
    <w:rsid w:val="00D10F14"/>
    <w:rsid w:val="00D1320D"/>
    <w:rsid w:val="00D20F38"/>
    <w:rsid w:val="00D20FF2"/>
    <w:rsid w:val="00D27F59"/>
    <w:rsid w:val="00D400D1"/>
    <w:rsid w:val="00D40EE3"/>
    <w:rsid w:val="00D412AA"/>
    <w:rsid w:val="00D444DD"/>
    <w:rsid w:val="00D64FDC"/>
    <w:rsid w:val="00D655F5"/>
    <w:rsid w:val="00D73F0E"/>
    <w:rsid w:val="00D75CF0"/>
    <w:rsid w:val="00D779CF"/>
    <w:rsid w:val="00D8326B"/>
    <w:rsid w:val="00D85DEE"/>
    <w:rsid w:val="00DB1BD9"/>
    <w:rsid w:val="00DB1C6C"/>
    <w:rsid w:val="00DB68D5"/>
    <w:rsid w:val="00DD07B6"/>
    <w:rsid w:val="00DD0D87"/>
    <w:rsid w:val="00DD5844"/>
    <w:rsid w:val="00DE2D25"/>
    <w:rsid w:val="00DE5576"/>
    <w:rsid w:val="00DE7E5E"/>
    <w:rsid w:val="00DF1307"/>
    <w:rsid w:val="00E137A3"/>
    <w:rsid w:val="00E150FE"/>
    <w:rsid w:val="00E16251"/>
    <w:rsid w:val="00E20203"/>
    <w:rsid w:val="00E21F7F"/>
    <w:rsid w:val="00E262A5"/>
    <w:rsid w:val="00E32A16"/>
    <w:rsid w:val="00E34284"/>
    <w:rsid w:val="00E37C2D"/>
    <w:rsid w:val="00E448E4"/>
    <w:rsid w:val="00E55908"/>
    <w:rsid w:val="00E67C79"/>
    <w:rsid w:val="00E7482C"/>
    <w:rsid w:val="00E85D8A"/>
    <w:rsid w:val="00E90ED4"/>
    <w:rsid w:val="00E91BC3"/>
    <w:rsid w:val="00E922DE"/>
    <w:rsid w:val="00E92F2F"/>
    <w:rsid w:val="00E965D6"/>
    <w:rsid w:val="00EA0D98"/>
    <w:rsid w:val="00EA0F52"/>
    <w:rsid w:val="00EA4F4A"/>
    <w:rsid w:val="00EB463E"/>
    <w:rsid w:val="00ED308D"/>
    <w:rsid w:val="00ED7FCD"/>
    <w:rsid w:val="00EE61D5"/>
    <w:rsid w:val="00EF4D73"/>
    <w:rsid w:val="00F02DA1"/>
    <w:rsid w:val="00F20F4D"/>
    <w:rsid w:val="00F3308B"/>
    <w:rsid w:val="00F36542"/>
    <w:rsid w:val="00F40902"/>
    <w:rsid w:val="00F518A3"/>
    <w:rsid w:val="00F5257F"/>
    <w:rsid w:val="00F52D8E"/>
    <w:rsid w:val="00F6142B"/>
    <w:rsid w:val="00F63110"/>
    <w:rsid w:val="00F730C2"/>
    <w:rsid w:val="00F743F2"/>
    <w:rsid w:val="00F913D1"/>
    <w:rsid w:val="00FA21BD"/>
    <w:rsid w:val="00FA6781"/>
    <w:rsid w:val="00FA7E87"/>
    <w:rsid w:val="00FB4855"/>
    <w:rsid w:val="00FE01C4"/>
    <w:rsid w:val="00FE3DB3"/>
    <w:rsid w:val="00FE4434"/>
    <w:rsid w:val="00FF72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1884D4D4"/>
  <w15:docId w15:val="{B5C94025-9F11-4335-AFCD-39CB66E7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00D1"/>
    <w:pPr>
      <w:widowControl w:val="0"/>
      <w:autoSpaceDE w:val="0"/>
      <w:autoSpaceDN w:val="0"/>
      <w:adjustRightInd w:val="0"/>
    </w:pPr>
    <w:rPr>
      <w:sz w:val="24"/>
      <w:szCs w:val="24"/>
      <w:lang w:val="en-US" w:eastAsia="en-US"/>
    </w:rPr>
  </w:style>
  <w:style w:type="paragraph" w:styleId="Heading1">
    <w:name w:val="heading 1"/>
    <w:basedOn w:val="Normal"/>
    <w:next w:val="Normal"/>
    <w:link w:val="Heading1Char"/>
    <w:qFormat/>
    <w:rsid w:val="007F684C"/>
    <w:pPr>
      <w:keepNext/>
      <w:widowControl/>
      <w:autoSpaceDE/>
      <w:autoSpaceDN/>
      <w:adjustRightInd/>
      <w:outlineLvl w:val="0"/>
    </w:pPr>
    <w:rPr>
      <w:rFonts w:ascii="Calibri" w:hAnsi="Calibri"/>
      <w:sz w:val="28"/>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B6AD0"/>
    <w:pPr>
      <w:widowControl/>
      <w:autoSpaceDE/>
      <w:autoSpaceDN/>
      <w:adjustRightInd/>
    </w:pPr>
    <w:rPr>
      <w:rFonts w:ascii="Courier New" w:hAnsi="Courier New" w:cs="Courier New"/>
      <w:sz w:val="20"/>
      <w:szCs w:val="20"/>
      <w:lang w:val="en-CA"/>
    </w:rPr>
  </w:style>
  <w:style w:type="paragraph" w:customStyle="1" w:styleId="Default">
    <w:name w:val="Default"/>
    <w:rsid w:val="007B6AD0"/>
    <w:pPr>
      <w:widowControl w:val="0"/>
      <w:autoSpaceDE w:val="0"/>
      <w:autoSpaceDN w:val="0"/>
      <w:adjustRightInd w:val="0"/>
    </w:pPr>
    <w:rPr>
      <w:color w:val="000000"/>
      <w:sz w:val="24"/>
      <w:szCs w:val="24"/>
      <w:lang w:val="en-US" w:eastAsia="en-US"/>
    </w:rPr>
  </w:style>
  <w:style w:type="paragraph" w:styleId="BalloonText">
    <w:name w:val="Balloon Text"/>
    <w:basedOn w:val="Normal"/>
    <w:link w:val="BalloonTextChar"/>
    <w:rsid w:val="006356E6"/>
    <w:rPr>
      <w:rFonts w:ascii="Tahoma" w:hAnsi="Tahoma" w:cs="Tahoma"/>
      <w:sz w:val="16"/>
      <w:szCs w:val="16"/>
    </w:rPr>
  </w:style>
  <w:style w:type="character" w:customStyle="1" w:styleId="BalloonTextChar">
    <w:name w:val="Balloon Text Char"/>
    <w:basedOn w:val="DefaultParagraphFont"/>
    <w:link w:val="BalloonText"/>
    <w:rsid w:val="006356E6"/>
    <w:rPr>
      <w:rFonts w:ascii="Tahoma" w:hAnsi="Tahoma" w:cs="Tahoma"/>
      <w:sz w:val="16"/>
      <w:szCs w:val="16"/>
      <w:lang w:val="en-US" w:eastAsia="en-US"/>
    </w:rPr>
  </w:style>
  <w:style w:type="paragraph" w:styleId="Header">
    <w:name w:val="header"/>
    <w:basedOn w:val="Normal"/>
    <w:link w:val="HeaderChar"/>
    <w:uiPriority w:val="99"/>
    <w:rsid w:val="00973463"/>
    <w:pPr>
      <w:widowControl/>
      <w:tabs>
        <w:tab w:val="center" w:pos="4320"/>
        <w:tab w:val="right" w:pos="8640"/>
      </w:tabs>
      <w:autoSpaceDE/>
      <w:autoSpaceDN/>
      <w:adjustRightInd/>
    </w:pPr>
    <w:rPr>
      <w:rFonts w:ascii="Arial Narrow" w:hAnsi="Arial Narrow"/>
    </w:rPr>
  </w:style>
  <w:style w:type="character" w:styleId="Hyperlink">
    <w:name w:val="Hyperlink"/>
    <w:basedOn w:val="DefaultParagraphFont"/>
    <w:rsid w:val="00973463"/>
    <w:rPr>
      <w:color w:val="0000FF"/>
      <w:u w:val="single"/>
    </w:rPr>
  </w:style>
  <w:style w:type="paragraph" w:styleId="Footer">
    <w:name w:val="footer"/>
    <w:basedOn w:val="Normal"/>
    <w:rsid w:val="00973463"/>
    <w:pPr>
      <w:tabs>
        <w:tab w:val="center" w:pos="4320"/>
        <w:tab w:val="right" w:pos="8640"/>
      </w:tabs>
    </w:pPr>
  </w:style>
  <w:style w:type="character" w:styleId="FollowedHyperlink">
    <w:name w:val="FollowedHyperlink"/>
    <w:basedOn w:val="DefaultParagraphFont"/>
    <w:rsid w:val="00580CE2"/>
    <w:rPr>
      <w:color w:val="800080"/>
      <w:u w:val="single"/>
    </w:rPr>
  </w:style>
  <w:style w:type="paragraph" w:customStyle="1" w:styleId="default0">
    <w:name w:val="default"/>
    <w:basedOn w:val="Normal"/>
    <w:rsid w:val="00B20989"/>
    <w:pPr>
      <w:widowControl/>
      <w:adjustRightInd/>
    </w:pPr>
    <w:rPr>
      <w:rFonts w:ascii="Arial" w:hAnsi="Arial" w:cs="Arial"/>
      <w:color w:val="000000"/>
    </w:rPr>
  </w:style>
  <w:style w:type="character" w:customStyle="1" w:styleId="Heading1Char">
    <w:name w:val="Heading 1 Char"/>
    <w:basedOn w:val="DefaultParagraphFont"/>
    <w:link w:val="Heading1"/>
    <w:rsid w:val="007F684C"/>
    <w:rPr>
      <w:rFonts w:ascii="Calibri" w:hAnsi="Calibri"/>
      <w:sz w:val="28"/>
      <w:szCs w:val="40"/>
      <w:lang w:val="en-US" w:eastAsia="en-US"/>
    </w:rPr>
  </w:style>
  <w:style w:type="paragraph" w:styleId="ListParagraph">
    <w:name w:val="List Paragraph"/>
    <w:basedOn w:val="Normal"/>
    <w:uiPriority w:val="34"/>
    <w:qFormat/>
    <w:rsid w:val="004C055D"/>
    <w:pPr>
      <w:ind w:left="720"/>
      <w:contextualSpacing/>
    </w:pPr>
  </w:style>
  <w:style w:type="character" w:customStyle="1" w:styleId="UnresolvedMention1">
    <w:name w:val="Unresolved Mention1"/>
    <w:basedOn w:val="DefaultParagraphFont"/>
    <w:uiPriority w:val="99"/>
    <w:semiHidden/>
    <w:unhideWhenUsed/>
    <w:rsid w:val="00B43F3C"/>
    <w:rPr>
      <w:color w:val="605E5C"/>
      <w:shd w:val="clear" w:color="auto" w:fill="E1DFDD"/>
    </w:rPr>
  </w:style>
  <w:style w:type="character" w:customStyle="1" w:styleId="HeaderChar">
    <w:name w:val="Header Char"/>
    <w:basedOn w:val="DefaultParagraphFont"/>
    <w:link w:val="Header"/>
    <w:uiPriority w:val="99"/>
    <w:rsid w:val="007064DE"/>
    <w:rPr>
      <w:rFonts w:ascii="Arial Narrow" w:hAnsi="Arial Narrow"/>
      <w:sz w:val="24"/>
      <w:szCs w:val="24"/>
      <w:lang w:val="en-US" w:eastAsia="en-US"/>
    </w:rPr>
  </w:style>
  <w:style w:type="character" w:styleId="UnresolvedMention">
    <w:name w:val="Unresolved Mention"/>
    <w:basedOn w:val="DefaultParagraphFont"/>
    <w:uiPriority w:val="99"/>
    <w:semiHidden/>
    <w:unhideWhenUsed/>
    <w:rsid w:val="007967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9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E885F-29D2-482B-A267-B6B15CFAA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658</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Middlesex County</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kbunting</dc:creator>
  <cp:lastModifiedBy>Doug Reycraft</cp:lastModifiedBy>
  <cp:revision>2</cp:revision>
  <cp:lastPrinted>2025-09-15T22:26:00Z</cp:lastPrinted>
  <dcterms:created xsi:type="dcterms:W3CDTF">2025-09-15T23:24:00Z</dcterms:created>
  <dcterms:modified xsi:type="dcterms:W3CDTF">2025-09-15T23:24:00Z</dcterms:modified>
</cp:coreProperties>
</file>